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67CA5" w14:textId="77777777" w:rsidR="00CA4D3B" w:rsidRDefault="008354D5" w:rsidP="00CA4D3B">
      <w:pPr>
        <w:keepNext/>
        <w:jc w:val="center"/>
        <w:outlineLvl w:val="0"/>
        <w:rPr>
          <w:b/>
        </w:rPr>
      </w:pPr>
      <w:bookmarkStart w:id="0" w:name="_GoBack"/>
      <w:bookmarkEnd w:id="0"/>
      <w:r>
        <w:rPr>
          <w:b/>
          <w:noProof/>
          <w:lang w:eastAsia="lt-LT"/>
        </w:rPr>
        <w:drawing>
          <wp:inline distT="0" distB="0" distL="0" distR="0" wp14:anchorId="2B0071F1" wp14:editId="4B1FEB10">
            <wp:extent cx="561975" cy="69532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975" cy="695325"/>
                    </a:xfrm>
                    <a:prstGeom prst="rect">
                      <a:avLst/>
                    </a:prstGeom>
                    <a:noFill/>
                  </pic:spPr>
                </pic:pic>
              </a:graphicData>
            </a:graphic>
          </wp:inline>
        </w:drawing>
      </w:r>
    </w:p>
    <w:p w14:paraId="77688AA6" w14:textId="77777777" w:rsidR="008354D5" w:rsidRPr="00AF7D08" w:rsidRDefault="008354D5" w:rsidP="00CA4D3B">
      <w:pPr>
        <w:keepNext/>
        <w:jc w:val="center"/>
        <w:outlineLvl w:val="0"/>
        <w:rPr>
          <w:b/>
        </w:rPr>
      </w:pPr>
    </w:p>
    <w:p w14:paraId="009BF1CD" w14:textId="77777777" w:rsidR="00CA4D3B" w:rsidRDefault="00CA4D3B" w:rsidP="00CA4D3B">
      <w:pPr>
        <w:keepNext/>
        <w:jc w:val="center"/>
        <w:outlineLvl w:val="0"/>
        <w:rPr>
          <w:b/>
          <w:sz w:val="28"/>
          <w:szCs w:val="28"/>
        </w:rPr>
      </w:pPr>
      <w:r>
        <w:rPr>
          <w:b/>
          <w:sz w:val="28"/>
          <w:szCs w:val="28"/>
        </w:rPr>
        <w:t>KLAIPĖDOS MIESTO SAVIVALDYBĖS TARYBA</w:t>
      </w:r>
    </w:p>
    <w:p w14:paraId="799803BC" w14:textId="77777777" w:rsidR="00CA4D3B" w:rsidRDefault="00CA4D3B" w:rsidP="00CA4D3B">
      <w:pPr>
        <w:keepNext/>
        <w:jc w:val="center"/>
        <w:outlineLvl w:val="1"/>
        <w:rPr>
          <w:b/>
        </w:rPr>
      </w:pPr>
    </w:p>
    <w:p w14:paraId="57D44154" w14:textId="77777777" w:rsidR="00CA4D3B" w:rsidRDefault="00CA4D3B" w:rsidP="00CA4D3B">
      <w:pPr>
        <w:keepNext/>
        <w:jc w:val="center"/>
        <w:outlineLvl w:val="1"/>
        <w:rPr>
          <w:b/>
        </w:rPr>
      </w:pPr>
      <w:r>
        <w:rPr>
          <w:b/>
        </w:rPr>
        <w:t>SPRENDIMAS</w:t>
      </w:r>
    </w:p>
    <w:p w14:paraId="04DB0677" w14:textId="77777777" w:rsidR="003E60AC" w:rsidRDefault="003E60AC" w:rsidP="003E60AC">
      <w:pPr>
        <w:jc w:val="center"/>
        <w:rPr>
          <w:color w:val="000000"/>
        </w:rPr>
      </w:pPr>
      <w:r w:rsidRPr="001D3C7E">
        <w:rPr>
          <w:b/>
          <w:caps/>
        </w:rPr>
        <w:t xml:space="preserve">DĖL </w:t>
      </w:r>
      <w:r>
        <w:rPr>
          <w:b/>
          <w:bCs/>
          <w:caps/>
          <w:color w:val="000000"/>
        </w:rPr>
        <w:t>MOKESČIO UŽ IKIMOKYKLINIO IR PRIEŠMOKYKLINIO AMŽIAUS VAIKŲ IŠLAIKYMĄ ir priežiūrą KLAIPĖDOS MIESTO nevalstybinėse ŠVIETIMO ĮSTAIGOSE, VYKDANČIOSE IKIMOKYKLINIO IR PRIEŠMOKYKLINIO UGDYMO PROGRAMAS,</w:t>
      </w:r>
      <w:r w:rsidRPr="00485129">
        <w:rPr>
          <w:b/>
          <w:bCs/>
          <w:caps/>
          <w:color w:val="000000"/>
        </w:rPr>
        <w:t xml:space="preserve"> </w:t>
      </w:r>
      <w:r>
        <w:rPr>
          <w:b/>
          <w:bCs/>
          <w:caps/>
          <w:color w:val="000000"/>
        </w:rPr>
        <w:t>KOMPENSAVIMO TVARKOS APRAŠo patvirtinimo</w:t>
      </w:r>
    </w:p>
    <w:p w14:paraId="6193B9A0" w14:textId="77777777" w:rsidR="00CA4D3B" w:rsidRDefault="00CA4D3B" w:rsidP="00CA4D3B">
      <w:pPr>
        <w:jc w:val="center"/>
      </w:pPr>
    </w:p>
    <w:p w14:paraId="7B452A61" w14:textId="77777777" w:rsidR="00DB529F" w:rsidRDefault="00F86AFF" w:rsidP="00F86AFF">
      <w:pPr>
        <w:jc w:val="center"/>
      </w:pPr>
      <w:bookmarkStart w:id="1" w:name="registravimoDataIlga"/>
      <w:r>
        <w:t>2015 m. balandžio 14 d.</w:t>
      </w:r>
    </w:p>
    <w:p w14:paraId="2777C3BA" w14:textId="77777777" w:rsidR="00597EE8" w:rsidRPr="003C09F9" w:rsidRDefault="00597EE8" w:rsidP="00597EE8">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r>
        <w:rPr>
          <w:noProof/>
        </w:rPr>
        <w:t xml:space="preserve"> </w:t>
      </w:r>
      <w:r w:rsidRPr="003C09F9">
        <w:t>Nr.</w:t>
      </w:r>
      <w:r>
        <w:t xml:space="preserve"> </w:t>
      </w:r>
      <w:bookmarkStart w:id="2" w:name="dokumentoNr"/>
      <w:r>
        <w:rPr>
          <w:noProof/>
        </w:rPr>
        <w:fldChar w:fldCharType="begin">
          <w:ffData>
            <w:name w:val="dokumentoNr"/>
            <w:enabled/>
            <w:calcOnExit w:val="0"/>
            <w:textInput>
              <w:maxLength w:val="1"/>
            </w:textInput>
          </w:ffData>
        </w:fldChar>
      </w:r>
      <w:r>
        <w:rPr>
          <w:noProof/>
        </w:rPr>
        <w:instrText xml:space="preserve"> FORMTEXT </w:instrText>
      </w:r>
      <w:r>
        <w:rPr>
          <w:noProof/>
        </w:rPr>
      </w:r>
      <w:r>
        <w:rPr>
          <w:noProof/>
        </w:rPr>
        <w:fldChar w:fldCharType="separate"/>
      </w:r>
      <w:r>
        <w:rPr>
          <w:noProof/>
        </w:rPr>
        <w:t>T2-53</w:t>
      </w:r>
      <w:r>
        <w:rPr>
          <w:noProof/>
        </w:rPr>
        <w:fldChar w:fldCharType="end"/>
      </w:r>
      <w:bookmarkEnd w:id="2"/>
    </w:p>
    <w:p w14:paraId="389C6D0B" w14:textId="77777777" w:rsidR="00597EE8" w:rsidRDefault="00597EE8" w:rsidP="00597EE8">
      <w:pPr>
        <w:tabs>
          <w:tab w:val="left" w:pos="5070"/>
          <w:tab w:val="left" w:pos="5366"/>
          <w:tab w:val="left" w:pos="6771"/>
          <w:tab w:val="left" w:pos="7363"/>
        </w:tabs>
        <w:jc w:val="center"/>
      </w:pPr>
      <w:r w:rsidRPr="001456CE">
        <w:t>Klaipėda</w:t>
      </w:r>
    </w:p>
    <w:p w14:paraId="64101ADB" w14:textId="77777777" w:rsidR="00CA4D3B" w:rsidRPr="008354D5" w:rsidRDefault="00CA4D3B" w:rsidP="00CA4D3B">
      <w:pPr>
        <w:jc w:val="center"/>
      </w:pPr>
    </w:p>
    <w:p w14:paraId="58E337EC" w14:textId="77777777" w:rsidR="00CA4D3B" w:rsidRDefault="00CA4D3B" w:rsidP="00CA4D3B">
      <w:pPr>
        <w:jc w:val="center"/>
      </w:pPr>
    </w:p>
    <w:p w14:paraId="1FE535F3" w14:textId="77777777" w:rsidR="003E60AC" w:rsidRDefault="003E60AC" w:rsidP="003E60AC">
      <w:pPr>
        <w:pStyle w:val="Pagrindinistekstas"/>
        <w:spacing w:after="0"/>
        <w:ind w:firstLine="720"/>
        <w:jc w:val="both"/>
        <w:rPr>
          <w:spacing w:val="60"/>
        </w:rPr>
      </w:pPr>
      <w:r w:rsidRPr="001C7BB9">
        <w:t>Vadovaudamasi Lietuvos Respublikos v</w:t>
      </w:r>
      <w:r w:rsidRPr="001C7BB9">
        <w:rPr>
          <w:color w:val="000000"/>
        </w:rPr>
        <w:t xml:space="preserve">ietos savivaldos įstatymo </w:t>
      </w:r>
      <w:r w:rsidRPr="001C7BB9">
        <w:t xml:space="preserve">16 straipsnio </w:t>
      </w:r>
      <w:r>
        <w:t>2</w:t>
      </w:r>
      <w:r w:rsidRPr="001C7BB9">
        <w:t xml:space="preserve"> dalies </w:t>
      </w:r>
      <w:r>
        <w:t>38 </w:t>
      </w:r>
      <w:r w:rsidRPr="001C7BB9">
        <w:t>punktu</w:t>
      </w:r>
      <w:r>
        <w:rPr>
          <w:color w:val="000000"/>
        </w:rPr>
        <w:t xml:space="preserve"> ir</w:t>
      </w:r>
      <w:r w:rsidRPr="001C7BB9">
        <w:rPr>
          <w:color w:val="000000"/>
        </w:rPr>
        <w:t xml:space="preserve"> </w:t>
      </w:r>
      <w:r w:rsidRPr="001C7BB9">
        <w:t xml:space="preserve">Lietuvos Respublikos </w:t>
      </w:r>
      <w:r>
        <w:t>švietimo</w:t>
      </w:r>
      <w:r w:rsidRPr="001C7BB9">
        <w:rPr>
          <w:color w:val="000000"/>
        </w:rPr>
        <w:t xml:space="preserve"> įstatymo </w:t>
      </w:r>
      <w:r>
        <w:t>7</w:t>
      </w:r>
      <w:r w:rsidRPr="001C7BB9">
        <w:t xml:space="preserve"> straipsnio </w:t>
      </w:r>
      <w:r>
        <w:t>4</w:t>
      </w:r>
      <w:r w:rsidRPr="001C7BB9">
        <w:t xml:space="preserve"> dali</w:t>
      </w:r>
      <w:r>
        <w:t>mi,</w:t>
      </w:r>
      <w:r w:rsidRPr="001C7BB9">
        <w:rPr>
          <w:color w:val="000000"/>
        </w:rPr>
        <w:t xml:space="preserve"> </w:t>
      </w:r>
      <w:r w:rsidRPr="001C7BB9">
        <w:t>Klaip</w:t>
      </w:r>
      <w:r>
        <w:t>ėdos miesto savivaldybės taryba</w:t>
      </w:r>
      <w:r w:rsidRPr="001C7BB9">
        <w:t xml:space="preserve"> </w:t>
      </w:r>
      <w:r w:rsidRPr="001C7BB9">
        <w:rPr>
          <w:spacing w:val="60"/>
        </w:rPr>
        <w:t>nusprendži</w:t>
      </w:r>
      <w:r w:rsidRPr="001C7BB9">
        <w:t>a</w:t>
      </w:r>
      <w:r w:rsidRPr="001C7BB9">
        <w:rPr>
          <w:spacing w:val="60"/>
        </w:rPr>
        <w:t>:</w:t>
      </w:r>
    </w:p>
    <w:p w14:paraId="37535D41" w14:textId="77777777" w:rsidR="003E60AC" w:rsidRDefault="003E60AC" w:rsidP="003E60AC">
      <w:pPr>
        <w:pStyle w:val="Pagrindinistekstas"/>
        <w:spacing w:after="0"/>
        <w:ind w:firstLine="720"/>
        <w:jc w:val="both"/>
        <w:rPr>
          <w:bCs/>
          <w:color w:val="000000"/>
        </w:rPr>
      </w:pPr>
      <w:r>
        <w:t>1. Patvirtinti M</w:t>
      </w:r>
      <w:r w:rsidRPr="005A12DC">
        <w:rPr>
          <w:bCs/>
          <w:color w:val="000000"/>
        </w:rPr>
        <w:t xml:space="preserve">okesčio už ikimokyklinio ir priešmokyklinio amžiaus vaikų išlaikymą </w:t>
      </w:r>
      <w:r>
        <w:rPr>
          <w:bCs/>
          <w:color w:val="000000"/>
        </w:rPr>
        <w:t>ir priežiūrą K</w:t>
      </w:r>
      <w:r w:rsidRPr="005A12DC">
        <w:rPr>
          <w:bCs/>
          <w:color w:val="000000"/>
        </w:rPr>
        <w:t>laipėdos miesto nevalstybinėse švietimo įstaigose, vykdančiose ikimokyklinio ir priešmokyklinio ugdymo programas,</w:t>
      </w:r>
      <w:r w:rsidRPr="006E78E7">
        <w:rPr>
          <w:bCs/>
          <w:color w:val="000000"/>
        </w:rPr>
        <w:t xml:space="preserve"> </w:t>
      </w:r>
      <w:r w:rsidRPr="005A12DC">
        <w:rPr>
          <w:bCs/>
          <w:color w:val="000000"/>
        </w:rPr>
        <w:t>kompensavimo tvarkos apraš</w:t>
      </w:r>
      <w:r>
        <w:rPr>
          <w:bCs/>
          <w:color w:val="000000"/>
        </w:rPr>
        <w:t>ą (pridedama).</w:t>
      </w:r>
    </w:p>
    <w:p w14:paraId="142D6660" w14:textId="77777777" w:rsidR="003E60AC" w:rsidRDefault="003E60AC" w:rsidP="003E60AC">
      <w:pPr>
        <w:pStyle w:val="Pagrindinistekstas"/>
        <w:spacing w:after="0"/>
        <w:ind w:firstLine="720"/>
        <w:jc w:val="both"/>
      </w:pPr>
      <w:r>
        <w:t xml:space="preserve">2. </w:t>
      </w:r>
      <w:r w:rsidR="006C2432">
        <w:t>Nustatyti, kad šiuo sprendimu nustatyta mokesčio kompensavimo kaina taikoma atsiskaitymams pagal sudarytas lėšų naudojimo sutartis tarp Klaipėdos miesto savivaldybės administracijos ir nevalstybinės švietimo įstaigos už vykdomas ikimokyklinio ir priešmokyklinio ugdymo paslaugų funkcijas</w:t>
      </w:r>
      <w:r>
        <w:t xml:space="preserve">. </w:t>
      </w:r>
    </w:p>
    <w:p w14:paraId="2CBD2999" w14:textId="77777777" w:rsidR="006C2432" w:rsidRPr="006C2432" w:rsidRDefault="006C2432" w:rsidP="003E60AC">
      <w:pPr>
        <w:pStyle w:val="Pagrindinistekstas"/>
        <w:spacing w:after="0"/>
        <w:ind w:firstLine="720"/>
        <w:jc w:val="both"/>
        <w:rPr>
          <w:i/>
          <w:sz w:val="16"/>
        </w:rPr>
      </w:pPr>
      <w:r w:rsidRPr="006C2432">
        <w:rPr>
          <w:i/>
          <w:sz w:val="16"/>
        </w:rPr>
        <w:t xml:space="preserve">2016 m. gegužės 26 d. Klaipėdos miesto savivaldybės tarybos sprendimo </w:t>
      </w:r>
      <w:bookmarkStart w:id="3" w:name="n_1"/>
      <w:r w:rsidR="00AA7ACF" w:rsidRPr="002D11A6">
        <w:rPr>
          <w:i/>
          <w:sz w:val="16"/>
        </w:rPr>
        <w:t xml:space="preserve">Nr. T2-144 </w:t>
      </w:r>
      <w:bookmarkEnd w:id="3"/>
      <w:r w:rsidRPr="006C2432">
        <w:rPr>
          <w:i/>
          <w:sz w:val="16"/>
        </w:rPr>
        <w:t>redakcija</w:t>
      </w:r>
    </w:p>
    <w:p w14:paraId="6FF19950" w14:textId="77777777" w:rsidR="006C2432" w:rsidRDefault="006C2432" w:rsidP="003E60AC">
      <w:pPr>
        <w:pStyle w:val="Pagrindinistekstas"/>
        <w:spacing w:after="0"/>
        <w:ind w:firstLine="720"/>
        <w:jc w:val="both"/>
      </w:pPr>
    </w:p>
    <w:p w14:paraId="22937DE3" w14:textId="77777777" w:rsidR="006C2432" w:rsidRDefault="006C2432" w:rsidP="003E60AC">
      <w:pPr>
        <w:pStyle w:val="Pagrindinistekstas"/>
        <w:spacing w:after="0"/>
        <w:ind w:firstLine="720"/>
        <w:jc w:val="both"/>
      </w:pPr>
      <w:r>
        <w:t>3. Nustatyti, kad lėšų naudojimo sutarties formą tarp Klaipėdos miesto savivaldybės administracijos ir nevalstybinės švietimo įstaigos tvirtina ir sutartį pasirašo Klaipėdos miesto savivaldybės administracijos direktorius.</w:t>
      </w:r>
    </w:p>
    <w:p w14:paraId="0F512FA1" w14:textId="77777777" w:rsidR="006C2432" w:rsidRPr="006C2432" w:rsidRDefault="006C2432" w:rsidP="003E60AC">
      <w:pPr>
        <w:pStyle w:val="Pagrindinistekstas"/>
        <w:spacing w:after="0"/>
        <w:ind w:firstLine="720"/>
        <w:jc w:val="both"/>
        <w:rPr>
          <w:i/>
          <w:sz w:val="16"/>
        </w:rPr>
      </w:pPr>
      <w:r w:rsidRPr="006C2432">
        <w:rPr>
          <w:i/>
          <w:sz w:val="16"/>
        </w:rPr>
        <w:t xml:space="preserve">2016 m. gegužės 26 d. Klaipėdos miesto savivaldybės tarybos sprendimo </w:t>
      </w:r>
      <w:bookmarkStart w:id="4" w:name="n_2"/>
      <w:r w:rsidR="00AA7ACF" w:rsidRPr="002D11A6">
        <w:rPr>
          <w:i/>
          <w:sz w:val="16"/>
        </w:rPr>
        <w:t xml:space="preserve">Nr. T2-144 </w:t>
      </w:r>
      <w:bookmarkEnd w:id="4"/>
      <w:r w:rsidRPr="006C2432">
        <w:rPr>
          <w:i/>
          <w:sz w:val="16"/>
        </w:rPr>
        <w:t>redakcija</w:t>
      </w:r>
    </w:p>
    <w:p w14:paraId="389CF5E0" w14:textId="77777777" w:rsidR="006C2432" w:rsidRDefault="006C2432" w:rsidP="003E60AC">
      <w:pPr>
        <w:pStyle w:val="Pagrindinistekstas"/>
        <w:spacing w:after="0"/>
        <w:ind w:firstLine="720"/>
        <w:jc w:val="both"/>
      </w:pPr>
    </w:p>
    <w:p w14:paraId="789169AA" w14:textId="77777777" w:rsidR="003E60AC" w:rsidRDefault="006C2432" w:rsidP="003E60AC">
      <w:pPr>
        <w:pStyle w:val="Pagrindinistekstas"/>
        <w:spacing w:after="0"/>
        <w:ind w:firstLine="720"/>
        <w:jc w:val="both"/>
      </w:pPr>
      <w:r>
        <w:t>4</w:t>
      </w:r>
      <w:r w:rsidR="003E60AC">
        <w:t>. Nustatyti, kad šis sprendimas įsigalioja 2015 m. rugsėjo 1 d.</w:t>
      </w:r>
    </w:p>
    <w:p w14:paraId="7D8F900C" w14:textId="77777777" w:rsidR="006C2432" w:rsidRPr="006C2432" w:rsidRDefault="006C2432" w:rsidP="003E60AC">
      <w:pPr>
        <w:pStyle w:val="Pagrindinistekstas"/>
        <w:spacing w:after="0"/>
        <w:ind w:firstLine="720"/>
        <w:jc w:val="both"/>
        <w:rPr>
          <w:i/>
          <w:sz w:val="16"/>
        </w:rPr>
      </w:pPr>
      <w:r w:rsidRPr="006C2432">
        <w:rPr>
          <w:i/>
          <w:sz w:val="16"/>
        </w:rPr>
        <w:t xml:space="preserve">2016 m. gegužės 26 d. Klaipėdos miesto savivaldybės tarybos sprendimo </w:t>
      </w:r>
      <w:bookmarkStart w:id="5" w:name="n_3"/>
      <w:r w:rsidR="00AA7ACF" w:rsidRPr="002D11A6">
        <w:rPr>
          <w:i/>
          <w:sz w:val="16"/>
        </w:rPr>
        <w:t xml:space="preserve">Nr. T2-144 </w:t>
      </w:r>
      <w:bookmarkEnd w:id="5"/>
      <w:r w:rsidRPr="006C2432">
        <w:rPr>
          <w:i/>
          <w:sz w:val="16"/>
        </w:rPr>
        <w:t>redakcija</w:t>
      </w:r>
    </w:p>
    <w:p w14:paraId="07960EC7" w14:textId="77777777" w:rsidR="006C2432" w:rsidRDefault="006C2432" w:rsidP="003E60AC">
      <w:pPr>
        <w:pStyle w:val="Pagrindinistekstas"/>
        <w:spacing w:after="0"/>
        <w:ind w:firstLine="720"/>
        <w:jc w:val="both"/>
      </w:pPr>
    </w:p>
    <w:p w14:paraId="22C1A9DB" w14:textId="77777777" w:rsidR="003E60AC" w:rsidRDefault="006C2432" w:rsidP="003E60AC">
      <w:pPr>
        <w:ind w:firstLine="720"/>
        <w:jc w:val="both"/>
        <w:rPr>
          <w:color w:val="000000"/>
        </w:rPr>
      </w:pPr>
      <w:r>
        <w:t>5</w:t>
      </w:r>
      <w:r w:rsidR="003E60AC">
        <w:t xml:space="preserve">. </w:t>
      </w:r>
      <w:r w:rsidR="003E60AC" w:rsidRPr="001C7BB9">
        <w:rPr>
          <w:color w:val="000000"/>
        </w:rPr>
        <w:t xml:space="preserve">Skelbti šį sprendimą </w:t>
      </w:r>
      <w:r w:rsidR="003E60AC">
        <w:rPr>
          <w:color w:val="000000"/>
        </w:rPr>
        <w:t xml:space="preserve">Teisės aktų registre ir Klaipėdos miesto </w:t>
      </w:r>
      <w:r w:rsidR="003E60AC" w:rsidRPr="001C7BB9">
        <w:rPr>
          <w:color w:val="000000"/>
        </w:rPr>
        <w:t xml:space="preserve">savivaldybės interneto </w:t>
      </w:r>
      <w:r w:rsidR="003E60AC">
        <w:rPr>
          <w:color w:val="000000"/>
        </w:rPr>
        <w:t>svetainėje</w:t>
      </w:r>
      <w:r w:rsidR="003E60AC" w:rsidRPr="001C7BB9">
        <w:rPr>
          <w:color w:val="000000"/>
        </w:rPr>
        <w:t>.</w:t>
      </w:r>
    </w:p>
    <w:p w14:paraId="7A9E0DEC" w14:textId="77777777" w:rsidR="006C2432" w:rsidRPr="006C2432" w:rsidRDefault="006C2432" w:rsidP="003E60AC">
      <w:pPr>
        <w:ind w:firstLine="720"/>
        <w:jc w:val="both"/>
        <w:rPr>
          <w:i/>
          <w:color w:val="000000"/>
          <w:sz w:val="16"/>
        </w:rPr>
      </w:pPr>
      <w:r w:rsidRPr="006C2432">
        <w:rPr>
          <w:i/>
          <w:color w:val="000000"/>
          <w:sz w:val="16"/>
        </w:rPr>
        <w:t xml:space="preserve">2016 m. gegužės 26 d. Klaipėdos miesto savivaldybės tarybos sprendimo </w:t>
      </w:r>
      <w:bookmarkStart w:id="6" w:name="n_4"/>
      <w:r w:rsidR="00AA7ACF" w:rsidRPr="002D11A6">
        <w:rPr>
          <w:i/>
          <w:sz w:val="16"/>
        </w:rPr>
        <w:t xml:space="preserve">Nr. T2-144 </w:t>
      </w:r>
      <w:bookmarkEnd w:id="6"/>
      <w:r w:rsidRPr="006C2432">
        <w:rPr>
          <w:i/>
          <w:color w:val="000000"/>
          <w:sz w:val="16"/>
        </w:rPr>
        <w:t>redakcija</w:t>
      </w:r>
    </w:p>
    <w:p w14:paraId="1C890EFF" w14:textId="77777777" w:rsidR="006C2432" w:rsidRPr="001C7BB9" w:rsidRDefault="006C2432" w:rsidP="003E60AC">
      <w:pPr>
        <w:ind w:firstLine="720"/>
        <w:jc w:val="both"/>
        <w:rPr>
          <w:color w:val="000000"/>
        </w:rPr>
      </w:pPr>
    </w:p>
    <w:p w14:paraId="511114A4" w14:textId="77777777" w:rsidR="003E60AC" w:rsidRPr="001C7BB9" w:rsidRDefault="003E60AC" w:rsidP="003E60AC">
      <w:pPr>
        <w:pStyle w:val="Pagrindinistekstas"/>
        <w:spacing w:after="0"/>
        <w:ind w:firstLine="709"/>
        <w:jc w:val="both"/>
      </w:pPr>
      <w:r w:rsidRPr="001C7BB9">
        <w:t>Šis sprendimas gali būti skundžiamas Lietuvos Respublikos administracinių bylų teisenos įstatymo nustatyta tvarka Klaipėdos apygardos administraciniam teismui.</w:t>
      </w:r>
    </w:p>
    <w:p w14:paraId="1751C6C6" w14:textId="77777777" w:rsidR="00CA4D3B" w:rsidRDefault="00CA4D3B" w:rsidP="00CA4D3B">
      <w:pPr>
        <w:jc w:val="both"/>
      </w:pPr>
    </w:p>
    <w:p w14:paraId="374362B0" w14:textId="77777777" w:rsidR="004476DD" w:rsidRDefault="004476DD" w:rsidP="00CA4D3B">
      <w:pPr>
        <w:jc w:val="both"/>
      </w:pPr>
    </w:p>
    <w:p w14:paraId="2F2DBBBA" w14:textId="77777777" w:rsidR="00F86AFF" w:rsidRDefault="00F86AFF" w:rsidP="00F86AFF">
      <w:pPr>
        <w:tabs>
          <w:tab w:val="right" w:pos="9638"/>
        </w:tabs>
      </w:pPr>
      <w:r>
        <w:t>Savivaldybės meras</w:t>
      </w:r>
      <w:r>
        <w:tab/>
        <w:t>Vytautas Grubliauskas</w:t>
      </w:r>
    </w:p>
    <w:p w14:paraId="0887947B" w14:textId="77777777" w:rsidR="00F86AFF" w:rsidRDefault="00F86AFF" w:rsidP="00F86AFF">
      <w:pPr>
        <w:tabs>
          <w:tab w:val="right" w:pos="9638"/>
        </w:tabs>
        <w:jc w:val="center"/>
      </w:pPr>
      <w:r>
        <w:t>______________</w:t>
      </w:r>
    </w:p>
    <w:p w14:paraId="5457F837" w14:textId="77777777" w:rsidR="00F86AFF" w:rsidRDefault="00F86AFF" w:rsidP="00F86AFF">
      <w:pPr>
        <w:tabs>
          <w:tab w:val="right" w:pos="9638"/>
        </w:tabs>
        <w:jc w:val="center"/>
      </w:pPr>
    </w:p>
    <w:p w14:paraId="2FF44A39" w14:textId="77777777" w:rsidR="00F66A73" w:rsidRDefault="00F66A73" w:rsidP="00440B05">
      <w:pPr>
        <w:tabs>
          <w:tab w:val="left" w:pos="5070"/>
          <w:tab w:val="left" w:pos="5366"/>
          <w:tab w:val="left" w:pos="6771"/>
          <w:tab w:val="left" w:pos="7363"/>
        </w:tabs>
        <w:jc w:val="both"/>
        <w:sectPr w:rsidR="00F66A73" w:rsidSect="00E014C1">
          <w:headerReference w:type="default" r:id="rId8"/>
          <w:pgSz w:w="11906" w:h="16838" w:code="9"/>
          <w:pgMar w:top="1134" w:right="567" w:bottom="1134" w:left="1701" w:header="567" w:footer="567" w:gutter="0"/>
          <w:cols w:space="1296"/>
          <w:titlePg/>
          <w:docGrid w:linePitch="360"/>
        </w:sectPr>
      </w:pPr>
    </w:p>
    <w:tbl>
      <w:tblPr>
        <w:tblStyle w:val="Lentelstinklelis"/>
        <w:tblW w:w="3209" w:type="dxa"/>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tblGrid>
      <w:tr w:rsidR="00FE69F0" w14:paraId="49A537B7" w14:textId="77777777" w:rsidTr="002D11A6">
        <w:tc>
          <w:tcPr>
            <w:tcW w:w="3209" w:type="dxa"/>
          </w:tcPr>
          <w:p w14:paraId="4DDA4566" w14:textId="1509B1BD" w:rsidR="00FE69F0" w:rsidRDefault="00FE69F0" w:rsidP="00440B05">
            <w:pPr>
              <w:tabs>
                <w:tab w:val="left" w:pos="5070"/>
                <w:tab w:val="left" w:pos="5366"/>
                <w:tab w:val="left" w:pos="6771"/>
                <w:tab w:val="left" w:pos="7363"/>
              </w:tabs>
              <w:jc w:val="both"/>
            </w:pPr>
            <w:r>
              <w:lastRenderedPageBreak/>
              <w:t>PATVIRTINTA</w:t>
            </w:r>
          </w:p>
        </w:tc>
      </w:tr>
      <w:tr w:rsidR="00FE69F0" w14:paraId="48BC7519" w14:textId="77777777" w:rsidTr="002D11A6">
        <w:tc>
          <w:tcPr>
            <w:tcW w:w="3209" w:type="dxa"/>
          </w:tcPr>
          <w:p w14:paraId="62574344" w14:textId="77777777" w:rsidR="00FE69F0" w:rsidRDefault="00FE69F0" w:rsidP="00440B05">
            <w:r>
              <w:t>Klaipėdos miesto savivaldybės</w:t>
            </w:r>
          </w:p>
        </w:tc>
      </w:tr>
      <w:tr w:rsidR="00FE69F0" w14:paraId="713FB779" w14:textId="77777777" w:rsidTr="002D11A6">
        <w:tc>
          <w:tcPr>
            <w:tcW w:w="3209" w:type="dxa"/>
          </w:tcPr>
          <w:p w14:paraId="00E5216B" w14:textId="77777777" w:rsidR="00FE69F0" w:rsidRDefault="00FE69F0" w:rsidP="00440B05">
            <w:r>
              <w:t xml:space="preserve">tarybos </w:t>
            </w: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2015 m. balandžio 14 d.</w:t>
            </w:r>
            <w:r>
              <w:rPr>
                <w:noProof/>
              </w:rPr>
              <w:fldChar w:fldCharType="end"/>
            </w:r>
          </w:p>
        </w:tc>
      </w:tr>
      <w:tr w:rsidR="00FE69F0" w14:paraId="0E3A7D1A" w14:textId="77777777" w:rsidTr="002D11A6">
        <w:tc>
          <w:tcPr>
            <w:tcW w:w="3209" w:type="dxa"/>
          </w:tcPr>
          <w:p w14:paraId="346E803D" w14:textId="77777777" w:rsidR="00FE69F0" w:rsidRDefault="00FE69F0" w:rsidP="00440B05">
            <w:pPr>
              <w:tabs>
                <w:tab w:val="left" w:pos="5070"/>
                <w:tab w:val="left" w:pos="5366"/>
                <w:tab w:val="left" w:pos="6771"/>
                <w:tab w:val="left" w:pos="7363"/>
              </w:tabs>
            </w:pPr>
            <w:r>
              <w:t xml:space="preserve">sprendimu Nr. </w:t>
            </w:r>
            <w:r>
              <w:rPr>
                <w:noProof/>
              </w:rPr>
              <w:fldChar w:fldCharType="begin">
                <w:ffData>
                  <w:name w:val="dokumentoNr"/>
                  <w:enabled/>
                  <w:calcOnExit w:val="0"/>
                  <w:textInput>
                    <w:maxLength w:val="1"/>
                  </w:textInput>
                </w:ffData>
              </w:fldChar>
            </w:r>
            <w:r>
              <w:rPr>
                <w:noProof/>
              </w:rPr>
              <w:instrText xml:space="preserve"> FORMTEXT </w:instrText>
            </w:r>
            <w:r>
              <w:rPr>
                <w:noProof/>
              </w:rPr>
            </w:r>
            <w:r>
              <w:rPr>
                <w:noProof/>
              </w:rPr>
              <w:fldChar w:fldCharType="separate"/>
            </w:r>
            <w:r>
              <w:rPr>
                <w:noProof/>
              </w:rPr>
              <w:t>T2-53</w:t>
            </w:r>
            <w:r>
              <w:rPr>
                <w:noProof/>
              </w:rPr>
              <w:fldChar w:fldCharType="end"/>
            </w:r>
          </w:p>
        </w:tc>
      </w:tr>
    </w:tbl>
    <w:p w14:paraId="74DE1939" w14:textId="77777777" w:rsidR="00FE69F0" w:rsidRDefault="00FE69F0" w:rsidP="00FE69F0">
      <w:pPr>
        <w:jc w:val="center"/>
      </w:pPr>
    </w:p>
    <w:p w14:paraId="077A8431" w14:textId="199E56FB" w:rsidR="006C2432" w:rsidRDefault="006C2432" w:rsidP="00AA7ACF">
      <w:pPr>
        <w:ind w:left="5102"/>
        <w:jc w:val="both"/>
        <w:rPr>
          <w:i/>
          <w:sz w:val="16"/>
        </w:rPr>
      </w:pPr>
      <w:r w:rsidRPr="006C2432">
        <w:rPr>
          <w:i/>
          <w:sz w:val="16"/>
        </w:rPr>
        <w:t xml:space="preserve">2016 m. gegužės 26 d. Klaipėdos miesto savivaldybės tarybos sprendimo </w:t>
      </w:r>
      <w:bookmarkStart w:id="7" w:name="n_0"/>
      <w:r w:rsidR="00AA7ACF" w:rsidRPr="002D11A6">
        <w:rPr>
          <w:i/>
          <w:sz w:val="16"/>
        </w:rPr>
        <w:t xml:space="preserve">Nr. T2-144 </w:t>
      </w:r>
      <w:bookmarkEnd w:id="7"/>
      <w:r w:rsidRPr="006C2432">
        <w:rPr>
          <w:i/>
          <w:sz w:val="16"/>
        </w:rPr>
        <w:t>redakcija</w:t>
      </w:r>
    </w:p>
    <w:p w14:paraId="6A7B8D3C" w14:textId="20E61D87" w:rsidR="00F66A73" w:rsidRDefault="00F66A73" w:rsidP="00AA7ACF">
      <w:pPr>
        <w:ind w:left="5102"/>
        <w:jc w:val="both"/>
        <w:rPr>
          <w:i/>
          <w:sz w:val="16"/>
        </w:rPr>
      </w:pPr>
    </w:p>
    <w:p w14:paraId="370778A5" w14:textId="4D123EC4" w:rsidR="00F66A73" w:rsidRPr="00F66A73" w:rsidRDefault="00F66A73" w:rsidP="00AA7ACF">
      <w:pPr>
        <w:ind w:left="5102"/>
        <w:jc w:val="both"/>
        <w:rPr>
          <w:i/>
          <w:sz w:val="16"/>
        </w:rPr>
      </w:pPr>
      <w:r w:rsidRPr="00F66A73">
        <w:rPr>
          <w:i/>
          <w:sz w:val="16"/>
        </w:rPr>
        <w:t xml:space="preserve">2020 m. gruodžio 23 d. Klaipėdos miesto savivaldybės tarybos sprendimo </w:t>
      </w:r>
      <w:bookmarkStart w:id="8" w:name="n_5"/>
      <w:r w:rsidR="002D11A6" w:rsidRPr="002D11A6">
        <w:rPr>
          <w:i/>
          <w:sz w:val="16"/>
        </w:rPr>
        <w:t xml:space="preserve">Nr. T2-301 </w:t>
      </w:r>
      <w:bookmarkEnd w:id="8"/>
      <w:r w:rsidRPr="00F66A73">
        <w:rPr>
          <w:i/>
          <w:sz w:val="16"/>
        </w:rPr>
        <w:t>redakcija</w:t>
      </w:r>
    </w:p>
    <w:p w14:paraId="022DEF3F" w14:textId="77777777" w:rsidR="006C2432" w:rsidRPr="00F72A1E" w:rsidRDefault="006C2432" w:rsidP="00FE69F0">
      <w:pPr>
        <w:jc w:val="center"/>
      </w:pPr>
    </w:p>
    <w:p w14:paraId="373FF424" w14:textId="77777777" w:rsidR="00FE69F0" w:rsidRDefault="00FE69F0" w:rsidP="00FE69F0">
      <w:pPr>
        <w:jc w:val="center"/>
        <w:rPr>
          <w:b/>
          <w:bCs/>
          <w:caps/>
          <w:color w:val="000000"/>
        </w:rPr>
      </w:pPr>
    </w:p>
    <w:p w14:paraId="498BC93C" w14:textId="77777777" w:rsidR="00F66A73" w:rsidRDefault="00F66A73" w:rsidP="00F66A73">
      <w:pPr>
        <w:jc w:val="center"/>
        <w:rPr>
          <w:color w:val="000000"/>
        </w:rPr>
      </w:pPr>
      <w:r>
        <w:rPr>
          <w:b/>
          <w:bCs/>
          <w:caps/>
          <w:color w:val="000000"/>
        </w:rPr>
        <w:t>MOKESČIO UŽ IKIMOKYKLINIO IR PRIEŠMOKYKLINIO AMŽIAUS VAIKŲ IŠLAIKYMĄ ir priežiūrą KLAIPĖDOS MIESTO nevalstybinėse ŠVIETIMO ĮSTAIGOSE, VYKDANČIOSE IKIMOKYKLINIO IR PRIEŠMOKYKLINIO UGDYMO PROGRAMAS, KOMPENSAVIMO TVARKOS APRAŠAS</w:t>
      </w:r>
    </w:p>
    <w:p w14:paraId="12B3E422" w14:textId="77777777" w:rsidR="00F66A73" w:rsidRDefault="00F66A73" w:rsidP="00F66A73">
      <w:pPr>
        <w:jc w:val="center"/>
        <w:rPr>
          <w:color w:val="000000"/>
        </w:rPr>
      </w:pPr>
    </w:p>
    <w:p w14:paraId="1A439DF5" w14:textId="77777777" w:rsidR="00F66A73" w:rsidRDefault="00F66A73" w:rsidP="00F66A73">
      <w:pPr>
        <w:jc w:val="center"/>
        <w:rPr>
          <w:b/>
          <w:bCs/>
          <w:color w:val="000000"/>
          <w:spacing w:val="-2"/>
        </w:rPr>
      </w:pPr>
      <w:bookmarkStart w:id="9" w:name="part_8b57ee535cd944c18e4febc51dbcf63d"/>
      <w:bookmarkEnd w:id="9"/>
      <w:r>
        <w:rPr>
          <w:b/>
          <w:bCs/>
          <w:color w:val="000000"/>
          <w:spacing w:val="-2"/>
        </w:rPr>
        <w:t>I SKYRIUS</w:t>
      </w:r>
    </w:p>
    <w:p w14:paraId="2F0F7CEC" w14:textId="77777777" w:rsidR="00F66A73" w:rsidRDefault="00F66A73" w:rsidP="00F66A73">
      <w:pPr>
        <w:jc w:val="center"/>
        <w:rPr>
          <w:color w:val="000000"/>
        </w:rPr>
      </w:pPr>
      <w:r>
        <w:rPr>
          <w:b/>
          <w:bCs/>
          <w:color w:val="000000"/>
          <w:spacing w:val="-2"/>
        </w:rPr>
        <w:t>BENDROSIOS NUOSTATOS</w:t>
      </w:r>
    </w:p>
    <w:p w14:paraId="00383711" w14:textId="77777777" w:rsidR="00F66A73" w:rsidRDefault="00F66A73" w:rsidP="00F66A73">
      <w:pPr>
        <w:rPr>
          <w:color w:val="000000"/>
        </w:rPr>
      </w:pPr>
    </w:p>
    <w:p w14:paraId="07A525AD" w14:textId="77777777" w:rsidR="00F66A73" w:rsidRDefault="00F66A73" w:rsidP="00F66A73">
      <w:pPr>
        <w:tabs>
          <w:tab w:val="left" w:pos="142"/>
        </w:tabs>
        <w:ind w:firstLine="851"/>
        <w:jc w:val="both"/>
        <w:rPr>
          <w:color w:val="000000"/>
          <w:spacing w:val="-2"/>
        </w:rPr>
      </w:pPr>
      <w:bookmarkStart w:id="10" w:name="part_b5a759d6b3474da78fd0785d4ca2abb6"/>
      <w:bookmarkEnd w:id="10"/>
      <w:r>
        <w:rPr>
          <w:color w:val="000000"/>
          <w:spacing w:val="-2"/>
        </w:rPr>
        <w:t>1. Mokesčio už ikimokyklinio ir priešmokyklinio amžiaus vaikų išlaikymą ir priežiūrą Klaipėdos miesto nevalstybinėse švietimo įstaigose, vykdančiose ikimokyklinio ir priešmokyklinio ugdymo programas, kompensavimo tvarkos aprašas (toliau – Aprašas) reglamentuoja Klaipėdos miesto savivaldybės (toliau – Savivaldybė) biudžeto lėšų Klaipėdos mieste veikiančioms nevalstybinėms švietimo įstaigoms skyrimą ir administravimą.</w:t>
      </w:r>
    </w:p>
    <w:p w14:paraId="65A30E8D" w14:textId="77777777" w:rsidR="00F66A73" w:rsidRDefault="00F66A73" w:rsidP="00F66A73">
      <w:pPr>
        <w:ind w:firstLine="851"/>
        <w:jc w:val="both"/>
        <w:rPr>
          <w:sz w:val="22"/>
          <w:szCs w:val="22"/>
          <w:lang w:eastAsia="ar-SA"/>
        </w:rPr>
      </w:pPr>
      <w:bookmarkStart w:id="11" w:name="part_f28703bd5cab4371acafe7e2d1ec0a03"/>
      <w:bookmarkEnd w:id="11"/>
      <w:r>
        <w:rPr>
          <w:color w:val="000000" w:themeColor="text1"/>
          <w:spacing w:val="-2"/>
        </w:rPr>
        <w:t xml:space="preserve">2. </w:t>
      </w:r>
      <w:r>
        <w:rPr>
          <w:color w:val="000000"/>
          <w:spacing w:val="-2"/>
        </w:rPr>
        <w:t>Mokestis už ikimokyklinio ir priešmokyklinio amžiaus vaikų išlaikymą ir priežiūrą Klaipėdos miesto nevalstybinėse švietimo įstaigose, vykdančiose ikimokyklinio ir priešmokyklinio ugdymo programas (toliau – mokestis), kompensuojamas</w:t>
      </w:r>
      <w:r>
        <w:rPr>
          <w:color w:val="5B9BD5"/>
          <w:spacing w:val="-2"/>
        </w:rPr>
        <w:t xml:space="preserve"> </w:t>
      </w:r>
      <w:r>
        <w:rPr>
          <w:color w:val="000000"/>
          <w:spacing w:val="-2"/>
        </w:rPr>
        <w:t xml:space="preserve">vaikams, kurių abu tėvai (globėjai) </w:t>
      </w:r>
      <w:r>
        <w:rPr>
          <w:spacing w:val="-2"/>
        </w:rPr>
        <w:t xml:space="preserve">arba </w:t>
      </w:r>
      <w:r>
        <w:t xml:space="preserve">tėvas (globėjas), vienas auginantis vaiką, </w:t>
      </w:r>
      <w:r>
        <w:rPr>
          <w:color w:val="000000"/>
          <w:spacing w:val="-2"/>
        </w:rPr>
        <w:t>gyvenamąją vietą yra deklaravę ir faktiškai gyvena Savivaldybės teritorijoje</w:t>
      </w:r>
      <w:r>
        <w:rPr>
          <w:color w:val="000000"/>
          <w:lang w:eastAsia="ar-SA"/>
        </w:rPr>
        <w:t xml:space="preserve"> ir:</w:t>
      </w:r>
    </w:p>
    <w:p w14:paraId="3B7221FD" w14:textId="77777777" w:rsidR="00F66A73" w:rsidRDefault="00F66A73" w:rsidP="00F66A73">
      <w:pPr>
        <w:ind w:firstLine="851"/>
        <w:jc w:val="both"/>
        <w:rPr>
          <w:color w:val="000000"/>
          <w:spacing w:val="2"/>
          <w:lang w:eastAsia="ar-SA"/>
        </w:rPr>
      </w:pPr>
      <w:r>
        <w:rPr>
          <w:color w:val="000000"/>
          <w:lang w:eastAsia="ar-SA"/>
        </w:rPr>
        <w:t>2.</w:t>
      </w:r>
      <w:r>
        <w:rPr>
          <w:lang w:eastAsia="ar-SA"/>
        </w:rPr>
        <w:t>1</w:t>
      </w:r>
      <w:r>
        <w:rPr>
          <w:color w:val="000000"/>
          <w:lang w:eastAsia="ar-SA"/>
        </w:rPr>
        <w:t xml:space="preserve">. vaikas ne vėliau kaip prieš šešis mėnesius yra įregistruotas </w:t>
      </w:r>
      <w:r>
        <w:rPr>
          <w:color w:val="000000"/>
          <w:spacing w:val="2"/>
          <w:lang w:eastAsia="ar-SA"/>
        </w:rPr>
        <w:t>į eilę patekti į Savivaldybės įsteigtas biudžetines švietimo įstaigas, bet į jas nepatenka</w:t>
      </w:r>
      <w:r>
        <w:rPr>
          <w:spacing w:val="2"/>
          <w:lang w:eastAsia="ar-SA"/>
        </w:rPr>
        <w:t xml:space="preserve">. Ši nuostata taikoma </w:t>
      </w:r>
      <w:r>
        <w:rPr>
          <w:color w:val="000000"/>
          <w:spacing w:val="2"/>
          <w:lang w:eastAsia="ar-SA"/>
        </w:rPr>
        <w:t> </w:t>
      </w:r>
      <w:r>
        <w:rPr>
          <w:color w:val="000000"/>
          <w:lang w:eastAsia="ar-SA"/>
        </w:rPr>
        <w:t>nuo 2021 m. rugsėjo 1 d.;</w:t>
      </w:r>
    </w:p>
    <w:p w14:paraId="248EAB3F" w14:textId="433440FD" w:rsidR="00F66A73" w:rsidRDefault="00F66A73" w:rsidP="00F66A73">
      <w:pPr>
        <w:ind w:firstLine="851"/>
        <w:jc w:val="both"/>
        <w:rPr>
          <w:color w:val="000000"/>
          <w:spacing w:val="2"/>
          <w:lang w:eastAsia="ar-SA"/>
        </w:rPr>
      </w:pPr>
      <w:r>
        <w:rPr>
          <w:color w:val="000000"/>
          <w:spacing w:val="2"/>
          <w:lang w:eastAsia="ar-SA"/>
        </w:rPr>
        <w:t>2.</w:t>
      </w:r>
      <w:r>
        <w:rPr>
          <w:spacing w:val="2"/>
          <w:lang w:eastAsia="ar-SA"/>
        </w:rPr>
        <w:t>2</w:t>
      </w:r>
      <w:r>
        <w:rPr>
          <w:color w:val="000000"/>
          <w:spacing w:val="2"/>
          <w:lang w:eastAsia="ar-SA"/>
        </w:rPr>
        <w:t xml:space="preserve">. </w:t>
      </w:r>
      <w:r>
        <w:rPr>
          <w:color w:val="000000"/>
          <w:lang w:eastAsia="ar-SA"/>
        </w:rPr>
        <w:t xml:space="preserve">vaikas ne vėliau kaip prieš dvylika mėnesių yra įregistruotas </w:t>
      </w:r>
      <w:r>
        <w:rPr>
          <w:color w:val="000000"/>
          <w:spacing w:val="2"/>
          <w:lang w:eastAsia="ar-SA"/>
        </w:rPr>
        <w:t>į eilę patekti į Savivaldybės įsteigtas biudžetines švietimo įstaigas, bet į jas nepatenka</w:t>
      </w:r>
      <w:r>
        <w:rPr>
          <w:spacing w:val="2"/>
          <w:lang w:eastAsia="ar-SA"/>
        </w:rPr>
        <w:t>.</w:t>
      </w:r>
      <w:r>
        <w:rPr>
          <w:color w:val="000000"/>
          <w:spacing w:val="2"/>
          <w:lang w:eastAsia="ar-SA"/>
        </w:rPr>
        <w:t xml:space="preserve"> </w:t>
      </w:r>
      <w:r>
        <w:rPr>
          <w:spacing w:val="2"/>
          <w:lang w:eastAsia="ar-SA"/>
        </w:rPr>
        <w:t xml:space="preserve">Ši nuostata taikoma </w:t>
      </w:r>
      <w:r>
        <w:rPr>
          <w:color w:val="000000"/>
          <w:spacing w:val="2"/>
          <w:lang w:eastAsia="ar-SA"/>
        </w:rPr>
        <w:t> nuo 2022 m. sausio 1 d.</w:t>
      </w:r>
    </w:p>
    <w:p w14:paraId="3B6F8339" w14:textId="733F687A" w:rsidR="00F66A73" w:rsidRPr="00F66A73" w:rsidRDefault="00F66A73" w:rsidP="00F66A73">
      <w:pPr>
        <w:tabs>
          <w:tab w:val="left" w:pos="993"/>
        </w:tabs>
        <w:ind w:left="709" w:firstLine="142"/>
        <w:jc w:val="both"/>
        <w:rPr>
          <w:i/>
          <w:sz w:val="16"/>
          <w:szCs w:val="16"/>
        </w:rPr>
      </w:pPr>
      <w:r w:rsidRPr="00F66A73">
        <w:rPr>
          <w:i/>
          <w:color w:val="000000"/>
          <w:spacing w:val="2"/>
          <w:sz w:val="16"/>
          <w:szCs w:val="16"/>
          <w:lang w:eastAsia="ar-SA"/>
        </w:rPr>
        <w:t xml:space="preserve">2020 m. gruodžio 23 d. Klaipėdos miesto savivaldybės tarybos sprendimo </w:t>
      </w:r>
      <w:bookmarkStart w:id="12" w:name="n_6"/>
      <w:r w:rsidR="002D11A6" w:rsidRPr="002D11A6">
        <w:rPr>
          <w:i/>
          <w:spacing w:val="2"/>
          <w:sz w:val="16"/>
          <w:szCs w:val="16"/>
          <w:lang w:eastAsia="ar-SA"/>
        </w:rPr>
        <w:t xml:space="preserve">Nr. T2-301 </w:t>
      </w:r>
      <w:bookmarkEnd w:id="12"/>
      <w:r w:rsidRPr="00F66A73">
        <w:rPr>
          <w:i/>
          <w:color w:val="000000"/>
          <w:spacing w:val="2"/>
          <w:sz w:val="16"/>
          <w:szCs w:val="16"/>
          <w:lang w:eastAsia="ar-SA"/>
        </w:rPr>
        <w:t xml:space="preserve">redakcija, </w:t>
      </w:r>
      <w:r w:rsidRPr="00F66A73">
        <w:rPr>
          <w:i/>
          <w:sz w:val="16"/>
          <w:szCs w:val="16"/>
        </w:rPr>
        <w:t>įsigalioja 2021 m. rugsėjo 1 d.</w:t>
      </w:r>
    </w:p>
    <w:p w14:paraId="46ADF36A" w14:textId="4009F939" w:rsidR="00F66A73" w:rsidRPr="00F66A73" w:rsidRDefault="00F66A73" w:rsidP="00F66A73">
      <w:pPr>
        <w:ind w:firstLine="851"/>
        <w:jc w:val="both"/>
        <w:rPr>
          <w:i/>
          <w:color w:val="000000"/>
          <w:spacing w:val="2"/>
          <w:sz w:val="16"/>
          <w:lang w:eastAsia="ar-SA"/>
        </w:rPr>
      </w:pPr>
    </w:p>
    <w:p w14:paraId="104C5C8B" w14:textId="77777777" w:rsidR="00F66A73" w:rsidRDefault="00F66A73" w:rsidP="00F66A73">
      <w:pPr>
        <w:suppressAutoHyphens/>
        <w:ind w:firstLine="851"/>
        <w:jc w:val="both"/>
        <w:rPr>
          <w:color w:val="000000"/>
          <w:spacing w:val="-2"/>
        </w:rPr>
      </w:pPr>
      <w:r>
        <w:rPr>
          <w:color w:val="000000"/>
        </w:rPr>
        <w:t xml:space="preserve">3. Aprašo nuostatos taikomos </w:t>
      </w:r>
      <w:r>
        <w:rPr>
          <w:color w:val="000000"/>
          <w:spacing w:val="-2"/>
        </w:rPr>
        <w:t>nevalstybinėms švietimo įstaigoms, įregistruotoms Švietimo ir mokslo institucijų registre.</w:t>
      </w:r>
    </w:p>
    <w:p w14:paraId="5C86ED01" w14:textId="77777777" w:rsidR="00F66A73" w:rsidRDefault="00F66A73" w:rsidP="00F66A73">
      <w:pPr>
        <w:tabs>
          <w:tab w:val="left" w:pos="142"/>
        </w:tabs>
        <w:ind w:firstLine="851"/>
        <w:jc w:val="both"/>
        <w:rPr>
          <w:color w:val="000000"/>
          <w:spacing w:val="-2"/>
        </w:rPr>
      </w:pPr>
      <w:r>
        <w:rPr>
          <w:color w:val="000000"/>
          <w:spacing w:val="-2"/>
        </w:rPr>
        <w:t xml:space="preserve">4. Apraše vartojamos sąvokos atitinka Lietuvos Respublikos švietimo įstatyme vartojamas sąvokas. </w:t>
      </w:r>
    </w:p>
    <w:p w14:paraId="3F3F1528" w14:textId="77777777" w:rsidR="00F66A73" w:rsidRDefault="00F66A73" w:rsidP="00F66A73">
      <w:pPr>
        <w:rPr>
          <w:b/>
          <w:bCs/>
          <w:color w:val="000000"/>
          <w:spacing w:val="-8"/>
        </w:rPr>
      </w:pPr>
      <w:bookmarkStart w:id="13" w:name="part_ca2a4ad11533475b80c12922647e3ca1"/>
      <w:bookmarkEnd w:id="13"/>
    </w:p>
    <w:p w14:paraId="721B788B" w14:textId="77777777" w:rsidR="00F66A73" w:rsidRDefault="00F66A73" w:rsidP="00F66A73">
      <w:pPr>
        <w:jc w:val="center"/>
        <w:rPr>
          <w:b/>
          <w:bCs/>
          <w:color w:val="000000"/>
          <w:spacing w:val="-8"/>
        </w:rPr>
      </w:pPr>
      <w:r>
        <w:rPr>
          <w:b/>
          <w:bCs/>
          <w:color w:val="000000"/>
          <w:spacing w:val="-8"/>
        </w:rPr>
        <w:t>II</w:t>
      </w:r>
      <w:r>
        <w:rPr>
          <w:b/>
          <w:bCs/>
          <w:color w:val="000000"/>
          <w:spacing w:val="-2"/>
        </w:rPr>
        <w:t xml:space="preserve"> SKYRIUS</w:t>
      </w:r>
      <w:r>
        <w:rPr>
          <w:b/>
          <w:bCs/>
          <w:color w:val="000000"/>
          <w:spacing w:val="-8"/>
        </w:rPr>
        <w:t xml:space="preserve"> </w:t>
      </w:r>
    </w:p>
    <w:p w14:paraId="22EC649C" w14:textId="77777777" w:rsidR="00F66A73" w:rsidRDefault="00F66A73" w:rsidP="00F66A73">
      <w:pPr>
        <w:jc w:val="center"/>
        <w:rPr>
          <w:color w:val="000000"/>
        </w:rPr>
      </w:pPr>
      <w:r>
        <w:rPr>
          <w:b/>
          <w:bCs/>
          <w:color w:val="000000"/>
          <w:spacing w:val="-8"/>
        </w:rPr>
        <w:t>MOKESČIO KOMPENSAVIMO LĖŠŲ PLANAVIMAS IR NAUDOJIMAS</w:t>
      </w:r>
    </w:p>
    <w:p w14:paraId="61DC6EBD" w14:textId="77777777" w:rsidR="00F66A73" w:rsidRDefault="00F66A73" w:rsidP="00F66A73">
      <w:pPr>
        <w:ind w:firstLine="851"/>
        <w:jc w:val="both"/>
        <w:rPr>
          <w:color w:val="000000"/>
          <w:spacing w:val="-2"/>
        </w:rPr>
      </w:pPr>
      <w:bookmarkStart w:id="14" w:name="part_67c00440c93844e4b9a98aa0bc247050"/>
      <w:bookmarkStart w:id="15" w:name="part_f397da2c82a5432e96709ceb2070e94a"/>
      <w:bookmarkEnd w:id="14"/>
      <w:bookmarkEnd w:id="15"/>
    </w:p>
    <w:p w14:paraId="60914018" w14:textId="77777777" w:rsidR="00F66A73" w:rsidRDefault="00F66A73" w:rsidP="00F66A73">
      <w:pPr>
        <w:ind w:firstLine="851"/>
        <w:jc w:val="both"/>
        <w:rPr>
          <w:color w:val="000000"/>
          <w:spacing w:val="-2"/>
        </w:rPr>
      </w:pPr>
      <w:r>
        <w:rPr>
          <w:color w:val="000000"/>
          <w:spacing w:val="-2"/>
        </w:rPr>
        <w:t>5. Savivaldybė kompensuoja 100 (vieną šimtą) eurų tėvų (globėjų) mokamo mėnesio mokesčio kiekvienam vaikui, kurio tėvai (globėjai) sudarė mokymo sutartį su nevalstybine švietimo įstaiga.</w:t>
      </w:r>
    </w:p>
    <w:p w14:paraId="3F54C717" w14:textId="77777777" w:rsidR="00F66A73" w:rsidRDefault="00F66A73" w:rsidP="00F66A73">
      <w:pPr>
        <w:ind w:firstLine="851"/>
        <w:jc w:val="both"/>
        <w:rPr>
          <w:color w:val="000000"/>
          <w:spacing w:val="-2"/>
        </w:rPr>
      </w:pPr>
      <w:r>
        <w:rPr>
          <w:color w:val="000000"/>
          <w:spacing w:val="-2"/>
        </w:rPr>
        <w:t>6. Savivaldybė kompensuoja 50 (penkiasdešimt) eurų tėvų (globėjų) mokamo mėnesio mokesčio kiekvienam vaikui, kurio tėvai (globėjai) sudarė</w:t>
      </w:r>
      <w:r>
        <w:rPr>
          <w:spacing w:val="-2"/>
        </w:rPr>
        <w:t xml:space="preserve"> mokymo sutartį dėl 4 valandų trukmės per dieną ugdymo</w:t>
      </w:r>
      <w:r>
        <w:rPr>
          <w:color w:val="000000"/>
          <w:spacing w:val="-2"/>
        </w:rPr>
        <w:t xml:space="preserve"> su nevalstybine švietimo įstaiga.</w:t>
      </w:r>
    </w:p>
    <w:p w14:paraId="32668630" w14:textId="77777777" w:rsidR="00F66A73" w:rsidRDefault="00F66A73" w:rsidP="00F66A73">
      <w:pPr>
        <w:ind w:firstLine="851"/>
        <w:jc w:val="both"/>
        <w:rPr>
          <w:color w:val="000000"/>
          <w:spacing w:val="-2"/>
        </w:rPr>
      </w:pPr>
      <w:r>
        <w:rPr>
          <w:color w:val="000000"/>
          <w:spacing w:val="-2"/>
        </w:rPr>
        <w:lastRenderedPageBreak/>
        <w:t>7. Savivaldybės biudžeto lėšų naudojimo sutartyje, sudarytoje tarp Savivaldybės administracijos ir nevalstybinės švietimo įstaigos (toliau – Lėšų naudojimo sutartis), nurodoma, kad mokestis už vaiko išlaikymą nevalstybinėje švietimo įstaigoje vienus mokslo metus nebus keičiamas.</w:t>
      </w:r>
    </w:p>
    <w:p w14:paraId="2236A832" w14:textId="77777777" w:rsidR="00F66A73" w:rsidRDefault="00F66A73" w:rsidP="00F66A73">
      <w:pPr>
        <w:ind w:firstLine="851"/>
        <w:jc w:val="both"/>
        <w:rPr>
          <w:color w:val="000000"/>
          <w:spacing w:val="-2"/>
        </w:rPr>
      </w:pPr>
      <w:r>
        <w:rPr>
          <w:color w:val="000000"/>
          <w:spacing w:val="-2"/>
        </w:rPr>
        <w:t xml:space="preserve">8. Apskaičiuojant lėšas, reikalingas mokesčiui kompensuoti, ateinantiems biudžetiniams metams vaikų skaičius fiksuojamas pagal nevalstybinės švietimo įstaigos einamųjų metų rugsėjo 1 dienos Mokinių registro bazės duomenis. Šiuos sąrašus, </w:t>
      </w:r>
      <w:r>
        <w:rPr>
          <w:lang w:eastAsia="lt-LT"/>
        </w:rPr>
        <w:t>atsižvelgdama į 2 punkto sąlygas,</w:t>
      </w:r>
      <w:r>
        <w:rPr>
          <w:color w:val="000000"/>
          <w:spacing w:val="-2"/>
        </w:rPr>
        <w:t xml:space="preserve"> nevalstybinė švietimo įstaiga įsipareigoja pateikti S</w:t>
      </w:r>
      <w:r>
        <w:rPr>
          <w:lang w:eastAsia="lt-LT"/>
        </w:rPr>
        <w:t>avivaldybės administracijos Švietimo skyriui (toliau – Švietimo skyrius) iki einamųjų metų rugsėjo 20 dienos.</w:t>
      </w:r>
    </w:p>
    <w:p w14:paraId="25DF47F4" w14:textId="77777777" w:rsidR="00F66A73" w:rsidRDefault="00F66A73" w:rsidP="00F66A73">
      <w:pPr>
        <w:ind w:firstLine="851"/>
        <w:jc w:val="both"/>
        <w:rPr>
          <w:strike/>
          <w:color w:val="000000"/>
          <w:spacing w:val="-2"/>
        </w:rPr>
      </w:pPr>
      <w:r>
        <w:rPr>
          <w:rStyle w:val="apple-converted-space"/>
          <w:color w:val="000000"/>
        </w:rPr>
        <w:t>9. N</w:t>
      </w:r>
      <w:r>
        <w:rPr>
          <w:color w:val="000000"/>
        </w:rPr>
        <w:t>evalstybinei švietimo įstaigai skirtos Savivaldybės biudžeto lėšos</w:t>
      </w:r>
      <w:r>
        <w:rPr>
          <w:rStyle w:val="apple-converted-space"/>
          <w:color w:val="000000"/>
        </w:rPr>
        <w:t xml:space="preserve"> einamiesiems metams</w:t>
      </w:r>
      <w:r>
        <w:rPr>
          <w:color w:val="000000"/>
          <w:spacing w:val="2"/>
        </w:rPr>
        <w:t xml:space="preserve"> perskirstomos</w:t>
      </w:r>
      <w:r>
        <w:rPr>
          <w:color w:val="000000"/>
        </w:rPr>
        <w:t xml:space="preserve"> pagal </w:t>
      </w:r>
      <w:r>
        <w:rPr>
          <w:color w:val="000000"/>
          <w:spacing w:val="-2"/>
        </w:rPr>
        <w:t xml:space="preserve">rugsėjo 1 dienos Mokinių registro bazės duomenis, sudaroma patikslinta išlaidų sąmata. </w:t>
      </w:r>
    </w:p>
    <w:p w14:paraId="01D8218E" w14:textId="77777777" w:rsidR="00F66A73" w:rsidRDefault="00F66A73" w:rsidP="00F66A73">
      <w:pPr>
        <w:ind w:firstLine="851"/>
        <w:jc w:val="both"/>
        <w:rPr>
          <w:lang w:eastAsia="lt-LT"/>
        </w:rPr>
      </w:pPr>
      <w:r>
        <w:rPr>
          <w:color w:val="000000"/>
          <w:spacing w:val="-2"/>
        </w:rPr>
        <w:t>10. Sudarant Lėšų naudojimo sutartį (patvirtinus Savivaldybės biudžetą) su nevalstybine švietimo įstaiga, l</w:t>
      </w:r>
      <w:r>
        <w:rPr>
          <w:spacing w:val="-2"/>
        </w:rPr>
        <w:t xml:space="preserve">ėšų poreikis iš Savivaldybės biudžeto einamiesiems metams tikslinamas atsižvelgiant į vaikų skaičių sausio 1 dieną. </w:t>
      </w:r>
      <w:r>
        <w:rPr>
          <w:color w:val="000000"/>
          <w:spacing w:val="-2"/>
        </w:rPr>
        <w:t xml:space="preserve">Šiuos sąrašus, </w:t>
      </w:r>
      <w:r>
        <w:rPr>
          <w:lang w:eastAsia="lt-LT"/>
        </w:rPr>
        <w:t>atsižvelgdama į 2 punkto sąlygas,</w:t>
      </w:r>
      <w:r>
        <w:rPr>
          <w:color w:val="000000"/>
          <w:spacing w:val="-2"/>
        </w:rPr>
        <w:t xml:space="preserve"> nevalstybinė švietimo įstaiga įsipareigoja pateikti </w:t>
      </w:r>
      <w:r>
        <w:rPr>
          <w:lang w:eastAsia="lt-LT"/>
        </w:rPr>
        <w:t>Švietimo skyriui iki einamųjų metų sausio 20 dienos.</w:t>
      </w:r>
    </w:p>
    <w:p w14:paraId="5B8BE3C1" w14:textId="77777777" w:rsidR="00F66A73" w:rsidRDefault="00F66A73" w:rsidP="00F66A73">
      <w:pPr>
        <w:ind w:firstLine="851"/>
        <w:jc w:val="both"/>
        <w:rPr>
          <w:color w:val="000000"/>
          <w:spacing w:val="-2"/>
        </w:rPr>
      </w:pPr>
      <w:r>
        <w:rPr>
          <w:lang w:eastAsia="lt-LT"/>
        </w:rPr>
        <w:t xml:space="preserve">11. Švietimo skyrius, patikrinęs gautus duomenis per 7 darbo dienas po sąrašų gavimo dienos, pateikia Savivaldybės administracijos Planavimo ir analizės skyriui </w:t>
      </w:r>
      <w:r>
        <w:rPr>
          <w:color w:val="000000"/>
          <w:spacing w:val="2"/>
        </w:rPr>
        <w:t xml:space="preserve">(toliau – PAS) </w:t>
      </w:r>
      <w:r>
        <w:rPr>
          <w:lang w:eastAsia="lt-LT"/>
        </w:rPr>
        <w:t xml:space="preserve">galutinį vaikų skaičių, kuriems turi būti taikoma mokesčio </w:t>
      </w:r>
      <w:r>
        <w:rPr>
          <w:color w:val="000000"/>
          <w:spacing w:val="-2"/>
        </w:rPr>
        <w:t xml:space="preserve">už ikimokyklinio ir priešmokyklinio amžiaus vaikų išlaikymą ir priežiūrą </w:t>
      </w:r>
      <w:r>
        <w:rPr>
          <w:lang w:eastAsia="lt-LT"/>
        </w:rPr>
        <w:t xml:space="preserve">kompensacija. Vadovaudamasis šiais duomenimis PAS apskaičiuoja lėšas ir parengia Lėšų naudojimo sutartį. </w:t>
      </w:r>
    </w:p>
    <w:p w14:paraId="20AD5289" w14:textId="77777777" w:rsidR="00F66A73" w:rsidRDefault="00F66A73" w:rsidP="00F66A73">
      <w:pPr>
        <w:ind w:firstLine="851"/>
        <w:jc w:val="both"/>
        <w:rPr>
          <w:color w:val="000000"/>
          <w:spacing w:val="-2"/>
        </w:rPr>
      </w:pPr>
      <w:r>
        <w:rPr>
          <w:color w:val="000000"/>
          <w:spacing w:val="-2"/>
        </w:rPr>
        <w:t>12. Nevalstybinė švietimo įstaiga, pasirašiusi Lėšų naudojimo sutartį, privalo sumažinti taikomą vieno vaiko išlaikymo mėnesio mokestį pagal Lėšų naudojimo sutartyje numatytas sąlygas.</w:t>
      </w:r>
    </w:p>
    <w:p w14:paraId="34442012" w14:textId="77777777" w:rsidR="00F66A73" w:rsidRDefault="00F66A73" w:rsidP="00F66A73">
      <w:pPr>
        <w:ind w:firstLine="851"/>
        <w:jc w:val="both"/>
        <w:rPr>
          <w:color w:val="000000"/>
          <w:spacing w:val="2"/>
        </w:rPr>
      </w:pPr>
      <w:bookmarkStart w:id="16" w:name="part_f1b40c9dbbbc4272bc94bfc3db92a35d"/>
      <w:bookmarkEnd w:id="16"/>
      <w:r>
        <w:rPr>
          <w:color w:val="000000"/>
          <w:spacing w:val="-2"/>
        </w:rPr>
        <w:t>13. Savivaldybės biudžeto lėšos turi būti naudojamos vaikų išlaikymo ir priežiūros išlaidoms įstaigoje kompensuoti</w:t>
      </w:r>
      <w:bookmarkStart w:id="17" w:name="part_19fdd8e0b18148738822597dee8e963f"/>
      <w:bookmarkEnd w:id="17"/>
      <w:r>
        <w:rPr>
          <w:color w:val="000000"/>
          <w:spacing w:val="-2"/>
        </w:rPr>
        <w:t>.</w:t>
      </w:r>
      <w:bookmarkStart w:id="18" w:name="part_5f89250d53ba46f8b9d4dcdb1158c89f"/>
      <w:bookmarkStart w:id="19" w:name="part_37a5816a2ebb41408736b55de06650c3"/>
      <w:bookmarkEnd w:id="18"/>
      <w:bookmarkEnd w:id="19"/>
    </w:p>
    <w:p w14:paraId="348F2543" w14:textId="77777777" w:rsidR="00F66A73" w:rsidRDefault="00F66A73" w:rsidP="00F66A73">
      <w:pPr>
        <w:ind w:firstLine="851"/>
        <w:jc w:val="both"/>
        <w:rPr>
          <w:color w:val="000000"/>
          <w:spacing w:val="2"/>
        </w:rPr>
      </w:pPr>
      <w:r>
        <w:rPr>
          <w:color w:val="000000"/>
          <w:spacing w:val="2"/>
        </w:rPr>
        <w:t>14. PAS paskirsto Savivaldybės biudžeto lėšas nevalstybinėms švietimo įstaigoms pagal metų ketvirčius.</w:t>
      </w:r>
    </w:p>
    <w:p w14:paraId="72954331" w14:textId="77777777" w:rsidR="00F66A73" w:rsidRDefault="00F66A73" w:rsidP="00F66A73">
      <w:pPr>
        <w:ind w:firstLine="851"/>
        <w:jc w:val="both"/>
        <w:rPr>
          <w:color w:val="000000"/>
          <w:spacing w:val="2"/>
        </w:rPr>
      </w:pPr>
      <w:r>
        <w:rPr>
          <w:color w:val="000000"/>
          <w:spacing w:val="2"/>
        </w:rPr>
        <w:t xml:space="preserve">15. Pagal Aprašo 14 punktą paskirstytos Savivaldybės biudžeto lėšos tvirtinamos Savivaldybės administracijos direktoriaus įsakymu. Asignavimų valdytojas tvirtina Savivaldybės biudžeto lėšų naudojimo sąmatą. </w:t>
      </w:r>
    </w:p>
    <w:p w14:paraId="633FB66B" w14:textId="77777777" w:rsidR="00F66A73" w:rsidRDefault="00F66A73" w:rsidP="00F66A73">
      <w:pPr>
        <w:ind w:firstLine="851"/>
        <w:jc w:val="both"/>
        <w:rPr>
          <w:color w:val="000000"/>
          <w:spacing w:val="2"/>
        </w:rPr>
      </w:pPr>
      <w:r>
        <w:rPr>
          <w:color w:val="000000"/>
          <w:spacing w:val="2"/>
        </w:rPr>
        <w:t xml:space="preserve">16. </w:t>
      </w:r>
      <w:r>
        <w:rPr>
          <w:rStyle w:val="apple-converted-space"/>
          <w:color w:val="000000"/>
        </w:rPr>
        <w:t>N</w:t>
      </w:r>
      <w:r>
        <w:rPr>
          <w:color w:val="000000"/>
        </w:rPr>
        <w:t>evalstybinė švietimo įstaiga iki einamojo ketvirčio pirmo mėnesio 10 dienos PAS pateikia paraišką lėšoms gauti. Lėšos pervedamos avansiniu mokėjimu vieną kartą per ketvirtį. Paraiškos rengiamos pagal Savivaldybės administracijos direktoriaus patvirtintą formą. Į paraišką gali būti įtraukiamos lėšos tik tiems vaikams, kurie atitinka 2 punkte išdėstytas sąlygas.</w:t>
      </w:r>
    </w:p>
    <w:p w14:paraId="1E461E62" w14:textId="77777777" w:rsidR="00F66A73" w:rsidRDefault="00F66A73" w:rsidP="00F66A73">
      <w:pPr>
        <w:ind w:firstLine="851"/>
        <w:jc w:val="both"/>
        <w:rPr>
          <w:color w:val="000000"/>
          <w:spacing w:val="-2"/>
        </w:rPr>
      </w:pPr>
      <w:r>
        <w:rPr>
          <w:color w:val="000000"/>
          <w:spacing w:val="2"/>
        </w:rPr>
        <w:t>17. Savivaldybės administracijos Apskaitos skyrius, atsižvelgdamas į Aprašo 15 punkte patvirtintą lėšų paskirstymą nevalstybinėms švietimo įstaigoms ir PAS pateiktą paraišką lėšoms gauti, perveda Savivaldybės biudžeto lėšas į Lėšų naudojimo sutartyje įstaigos nurodytą sąskaitą.</w:t>
      </w:r>
    </w:p>
    <w:p w14:paraId="03086494" w14:textId="77777777" w:rsidR="00F66A73" w:rsidRDefault="00F66A73" w:rsidP="00F66A73">
      <w:pPr>
        <w:suppressAutoHyphens/>
        <w:autoSpaceDE w:val="0"/>
        <w:autoSpaceDN w:val="0"/>
        <w:adjustRightInd w:val="0"/>
        <w:ind w:firstLine="851"/>
        <w:jc w:val="both"/>
        <w:textAlignment w:val="center"/>
        <w:rPr>
          <w:color w:val="000000"/>
        </w:rPr>
      </w:pPr>
      <w:r>
        <w:rPr>
          <w:color w:val="000000"/>
          <w:spacing w:val="2"/>
        </w:rPr>
        <w:t xml:space="preserve">18. </w:t>
      </w:r>
      <w:r>
        <w:rPr>
          <w:color w:val="000000"/>
        </w:rPr>
        <w:t>Perduodamų lėšų suma už einamąjį mėnesį skaičiuojama, jeigu vaikas išvyko iš nevalstybinės švietimo įstaigos po einamojo mėnesio 15 dienos (įskaitytinai).</w:t>
      </w:r>
    </w:p>
    <w:p w14:paraId="74074679" w14:textId="77777777" w:rsidR="00F66A73" w:rsidRDefault="00F66A73" w:rsidP="00F66A73">
      <w:pPr>
        <w:suppressAutoHyphens/>
        <w:autoSpaceDE w:val="0"/>
        <w:autoSpaceDN w:val="0"/>
        <w:adjustRightInd w:val="0"/>
        <w:ind w:firstLine="851"/>
        <w:jc w:val="both"/>
        <w:textAlignment w:val="center"/>
        <w:rPr>
          <w:color w:val="000000"/>
        </w:rPr>
      </w:pPr>
      <w:r>
        <w:rPr>
          <w:color w:val="000000"/>
        </w:rPr>
        <w:t xml:space="preserve">19. Išvykus vaikui iš </w:t>
      </w:r>
      <w:r>
        <w:rPr>
          <w:spacing w:val="-2"/>
        </w:rPr>
        <w:t>nevalstybinės švietimo įstaigos</w:t>
      </w:r>
      <w:r>
        <w:rPr>
          <w:color w:val="000000"/>
        </w:rPr>
        <w:t>, į</w:t>
      </w:r>
      <w:r>
        <w:rPr>
          <w:spacing w:val="-2"/>
        </w:rPr>
        <w:t xml:space="preserve"> laisvą vietą įstaiga gali priimti kitą vaiką, kuris atitinka 2 punkto sąlygas</w:t>
      </w:r>
      <w:r>
        <w:rPr>
          <w:b/>
          <w:spacing w:val="-2"/>
        </w:rPr>
        <w:t>,</w:t>
      </w:r>
      <w:r>
        <w:rPr>
          <w:spacing w:val="-2"/>
        </w:rPr>
        <w:t xml:space="preserve"> neviršydama einamiesiems metams skirtų asignavimų iš Savivaldybės biudžeto.</w:t>
      </w:r>
    </w:p>
    <w:p w14:paraId="56277F74" w14:textId="77777777" w:rsidR="00F66A73" w:rsidRDefault="00F66A73" w:rsidP="00F66A73">
      <w:pPr>
        <w:suppressAutoHyphens/>
        <w:autoSpaceDE w:val="0"/>
        <w:autoSpaceDN w:val="0"/>
        <w:adjustRightInd w:val="0"/>
        <w:ind w:firstLine="851"/>
        <w:jc w:val="both"/>
        <w:textAlignment w:val="center"/>
        <w:rPr>
          <w:color w:val="000000"/>
        </w:rPr>
      </w:pPr>
    </w:p>
    <w:p w14:paraId="44515A7C" w14:textId="77777777" w:rsidR="00F66A73" w:rsidRDefault="00F66A73" w:rsidP="00F66A73">
      <w:pPr>
        <w:jc w:val="center"/>
        <w:rPr>
          <w:b/>
          <w:bCs/>
          <w:color w:val="000000"/>
          <w:spacing w:val="2"/>
        </w:rPr>
      </w:pPr>
      <w:r>
        <w:rPr>
          <w:b/>
          <w:bCs/>
          <w:color w:val="000000"/>
          <w:spacing w:val="2"/>
        </w:rPr>
        <w:t>III</w:t>
      </w:r>
      <w:r>
        <w:rPr>
          <w:b/>
          <w:bCs/>
          <w:color w:val="000000"/>
          <w:spacing w:val="-2"/>
        </w:rPr>
        <w:t xml:space="preserve"> SKYRIUS</w:t>
      </w:r>
      <w:r>
        <w:rPr>
          <w:b/>
          <w:bCs/>
          <w:color w:val="000000"/>
          <w:spacing w:val="2"/>
        </w:rPr>
        <w:t xml:space="preserve"> </w:t>
      </w:r>
    </w:p>
    <w:p w14:paraId="00091C9F" w14:textId="77777777" w:rsidR="00F66A73" w:rsidRDefault="00F66A73" w:rsidP="00F66A73">
      <w:pPr>
        <w:jc w:val="center"/>
        <w:rPr>
          <w:b/>
          <w:bCs/>
          <w:color w:val="000000"/>
          <w:spacing w:val="2"/>
        </w:rPr>
      </w:pPr>
      <w:r>
        <w:rPr>
          <w:b/>
          <w:bCs/>
          <w:color w:val="000000"/>
          <w:spacing w:val="2"/>
        </w:rPr>
        <w:t>ATSISKAITYMAS UŽ LĖŠŲ PANAUDOJIMĄ</w:t>
      </w:r>
    </w:p>
    <w:p w14:paraId="789B9D81" w14:textId="77777777" w:rsidR="00F66A73" w:rsidRDefault="00F66A73" w:rsidP="00F66A73">
      <w:pPr>
        <w:jc w:val="center"/>
        <w:rPr>
          <w:color w:val="000000"/>
          <w:spacing w:val="2"/>
        </w:rPr>
      </w:pPr>
    </w:p>
    <w:p w14:paraId="04F66258" w14:textId="77777777" w:rsidR="00F66A73" w:rsidRDefault="00F66A73" w:rsidP="00F66A73">
      <w:pPr>
        <w:ind w:firstLine="851"/>
        <w:jc w:val="both"/>
        <w:rPr>
          <w:color w:val="000000"/>
          <w:spacing w:val="2"/>
        </w:rPr>
      </w:pPr>
      <w:r>
        <w:rPr>
          <w:color w:val="000000"/>
          <w:spacing w:val="2"/>
        </w:rPr>
        <w:t xml:space="preserve">20. Nevalstybinė švietimo įstaiga, pasibaigus ketvirčiui, ne vėliau kaip iki kito mėnesio 10 dienos PAS turi pateikti lėšų panaudojimo ataskaitą pagal formą, patvirtintą Savivaldybės administracijos direktoriaus įsakymu. </w:t>
      </w:r>
    </w:p>
    <w:p w14:paraId="7B276A42" w14:textId="77777777" w:rsidR="00F66A73" w:rsidRDefault="00F66A73" w:rsidP="00F66A73">
      <w:pPr>
        <w:ind w:firstLine="851"/>
        <w:jc w:val="both"/>
        <w:rPr>
          <w:color w:val="000000"/>
          <w:spacing w:val="2"/>
        </w:rPr>
      </w:pPr>
      <w:r>
        <w:rPr>
          <w:color w:val="000000"/>
          <w:spacing w:val="2"/>
        </w:rPr>
        <w:t>21. Metams pasibaigus, iki kitų metų sausio 5 dienos nevalstybinė švietimo įstaiga atitinkamiems metams skirtas ir nepanaudotas Savivaldybės biudžeto lėšas turi grąžinti į Savivaldybės administracijos banko sąskaitą.</w:t>
      </w:r>
    </w:p>
    <w:p w14:paraId="32247132" w14:textId="77777777" w:rsidR="00F66A73" w:rsidRDefault="00F66A73" w:rsidP="00F66A73">
      <w:pPr>
        <w:ind w:firstLine="851"/>
        <w:jc w:val="both"/>
        <w:rPr>
          <w:color w:val="000000"/>
          <w:spacing w:val="2"/>
        </w:rPr>
      </w:pPr>
      <w:r>
        <w:rPr>
          <w:color w:val="000000"/>
          <w:spacing w:val="2"/>
        </w:rPr>
        <w:t>22. PAS turi teisę reikalauti nevalstybinės švietimo įstaigos papildomos informacijos, susijusios su Savivaldybės biudžeto lėšų panaudojimu.</w:t>
      </w:r>
    </w:p>
    <w:p w14:paraId="3B175186" w14:textId="77777777" w:rsidR="00F66A73" w:rsidRDefault="00F66A73" w:rsidP="00F66A73">
      <w:pPr>
        <w:ind w:firstLine="851"/>
        <w:jc w:val="both"/>
        <w:rPr>
          <w:color w:val="000000"/>
          <w:spacing w:val="2"/>
        </w:rPr>
      </w:pPr>
      <w:r>
        <w:rPr>
          <w:color w:val="000000"/>
          <w:spacing w:val="2"/>
        </w:rPr>
        <w:t xml:space="preserve">23. Nevalstybinė švietimo įstaiga </w:t>
      </w:r>
      <w:bookmarkStart w:id="20" w:name="part_734d90e551ad4ffc9bbd9e3ddb1dc8d8"/>
      <w:bookmarkStart w:id="21" w:name="part_9b227ecd7770490abd4f4509c6a17657"/>
      <w:bookmarkEnd w:id="20"/>
      <w:bookmarkEnd w:id="21"/>
      <w:r>
        <w:rPr>
          <w:color w:val="000000"/>
          <w:spacing w:val="2"/>
        </w:rPr>
        <w:t>gautų lėšų apskaitą tvarko Lietuvos Respublikos teisės aktų nustatyta tvarka.</w:t>
      </w:r>
    </w:p>
    <w:p w14:paraId="089F4AAA" w14:textId="77777777" w:rsidR="00F66A73" w:rsidRDefault="00F66A73" w:rsidP="00F66A73">
      <w:pPr>
        <w:rPr>
          <w:color w:val="000000"/>
        </w:rPr>
      </w:pPr>
      <w:bookmarkStart w:id="22" w:name="part_92e799cea71640ee975bea96abfbe261"/>
      <w:bookmarkStart w:id="23" w:name="part_dd175509562f4eb1a06f199dc034df1c"/>
      <w:bookmarkStart w:id="24" w:name="part_b44f7cc3518b431c937821f5cf4effba"/>
      <w:bookmarkEnd w:id="22"/>
      <w:bookmarkEnd w:id="23"/>
      <w:bookmarkEnd w:id="24"/>
    </w:p>
    <w:p w14:paraId="62000C16" w14:textId="77777777" w:rsidR="00F66A73" w:rsidRDefault="00F66A73" w:rsidP="00F66A73">
      <w:pPr>
        <w:spacing w:after="200" w:line="276" w:lineRule="auto"/>
        <w:rPr>
          <w:b/>
          <w:bCs/>
          <w:color w:val="000000"/>
          <w:spacing w:val="2"/>
        </w:rPr>
      </w:pPr>
      <w:r>
        <w:rPr>
          <w:b/>
          <w:bCs/>
          <w:color w:val="000000"/>
          <w:spacing w:val="2"/>
        </w:rPr>
        <w:br w:type="page"/>
      </w:r>
      <w:bookmarkStart w:id="25" w:name="part_fbb7965bdf3649e5a2006e9348771b53"/>
      <w:bookmarkEnd w:id="25"/>
    </w:p>
    <w:p w14:paraId="36DC87E7" w14:textId="77777777" w:rsidR="00F66A73" w:rsidRDefault="00F66A73" w:rsidP="00F66A73">
      <w:pPr>
        <w:jc w:val="center"/>
        <w:rPr>
          <w:b/>
          <w:bCs/>
          <w:color w:val="000000"/>
          <w:spacing w:val="2"/>
        </w:rPr>
      </w:pPr>
      <w:r>
        <w:rPr>
          <w:b/>
          <w:bCs/>
          <w:color w:val="000000"/>
          <w:spacing w:val="2"/>
        </w:rPr>
        <w:t>IV</w:t>
      </w:r>
      <w:r>
        <w:rPr>
          <w:b/>
          <w:bCs/>
          <w:color w:val="000000"/>
          <w:spacing w:val="-2"/>
        </w:rPr>
        <w:t xml:space="preserve"> SKYRIUS</w:t>
      </w:r>
      <w:r>
        <w:rPr>
          <w:b/>
          <w:bCs/>
          <w:color w:val="000000"/>
          <w:spacing w:val="2"/>
        </w:rPr>
        <w:t xml:space="preserve"> </w:t>
      </w:r>
    </w:p>
    <w:p w14:paraId="45566F93" w14:textId="77777777" w:rsidR="00F66A73" w:rsidRDefault="00F66A73" w:rsidP="00F66A73">
      <w:pPr>
        <w:jc w:val="center"/>
        <w:rPr>
          <w:b/>
          <w:bCs/>
          <w:color w:val="000000"/>
          <w:spacing w:val="2"/>
        </w:rPr>
      </w:pPr>
      <w:r>
        <w:rPr>
          <w:b/>
          <w:bCs/>
          <w:color w:val="000000"/>
          <w:spacing w:val="2"/>
        </w:rPr>
        <w:t>BAIGIAMOSIOS NUOSTATOS</w:t>
      </w:r>
    </w:p>
    <w:p w14:paraId="20033F42" w14:textId="77777777" w:rsidR="00F66A73" w:rsidRDefault="00F66A73" w:rsidP="00F66A73">
      <w:pPr>
        <w:jc w:val="both"/>
        <w:rPr>
          <w:color w:val="000000"/>
        </w:rPr>
      </w:pPr>
    </w:p>
    <w:p w14:paraId="379E8D2F" w14:textId="77777777" w:rsidR="00F66A73" w:rsidRDefault="00F66A73" w:rsidP="00F66A73">
      <w:pPr>
        <w:ind w:firstLine="851"/>
        <w:jc w:val="both"/>
        <w:rPr>
          <w:color w:val="000000"/>
          <w:spacing w:val="2"/>
        </w:rPr>
      </w:pPr>
      <w:bookmarkStart w:id="26" w:name="part_a8a1945d2b8c46cfa2e487a4d2e515dc"/>
      <w:bookmarkEnd w:id="26"/>
      <w:r>
        <w:rPr>
          <w:color w:val="000000"/>
          <w:spacing w:val="2"/>
        </w:rPr>
        <w:t>24. Lėšų naudojimo sutartis sudaroma vieniems kalendoriniams metams (patvirtinus Savivaldybės biudžetą).</w:t>
      </w:r>
    </w:p>
    <w:p w14:paraId="589B257B" w14:textId="77777777" w:rsidR="00F66A73" w:rsidRDefault="00F66A73" w:rsidP="00F66A73">
      <w:pPr>
        <w:ind w:firstLine="851"/>
        <w:jc w:val="both"/>
        <w:rPr>
          <w:color w:val="000000"/>
          <w:spacing w:val="2"/>
        </w:rPr>
      </w:pPr>
      <w:r>
        <w:rPr>
          <w:color w:val="000000"/>
          <w:spacing w:val="2"/>
        </w:rPr>
        <w:t>25. Už neteisingą informacijos apie</w:t>
      </w:r>
      <w:r>
        <w:rPr>
          <w:color w:val="000000"/>
          <w:spacing w:val="-2"/>
        </w:rPr>
        <w:t xml:space="preserve"> deklaruotą ir faktišką gyvenamąją vietą</w:t>
      </w:r>
      <w:r>
        <w:rPr>
          <w:color w:val="000000"/>
          <w:spacing w:val="2"/>
        </w:rPr>
        <w:t xml:space="preserve"> pateikimą atsako nevalstybinės švietimo įstaigos vadovas teisės aktų nustatyta tvarka.</w:t>
      </w:r>
    </w:p>
    <w:p w14:paraId="52F9BE9E" w14:textId="77777777" w:rsidR="00F66A73" w:rsidRDefault="00F66A73" w:rsidP="00F66A73">
      <w:pPr>
        <w:ind w:firstLine="851"/>
        <w:jc w:val="both"/>
        <w:rPr>
          <w:color w:val="000000"/>
          <w:spacing w:val="-2"/>
        </w:rPr>
      </w:pPr>
      <w:r>
        <w:rPr>
          <w:color w:val="000000"/>
          <w:spacing w:val="2"/>
        </w:rPr>
        <w:t xml:space="preserve">26. Vaiko tėvams (globėjams) pakeitus </w:t>
      </w:r>
      <w:r>
        <w:rPr>
          <w:color w:val="000000"/>
          <w:spacing w:val="-2"/>
        </w:rPr>
        <w:t>gyvenamąją vietą, tai yra išvykus iš Savivaldybei priskirtos teritorijos, mokesčio kompensavimas nutraukiamas.</w:t>
      </w:r>
    </w:p>
    <w:p w14:paraId="5212928E" w14:textId="77777777" w:rsidR="00F66A73" w:rsidRDefault="00F66A73" w:rsidP="00F66A73">
      <w:pPr>
        <w:ind w:firstLine="851"/>
        <w:jc w:val="both"/>
        <w:rPr>
          <w:color w:val="000000"/>
          <w:spacing w:val="2"/>
        </w:rPr>
      </w:pPr>
      <w:bookmarkStart w:id="27" w:name="part_9cd230fe42b045a29c8fc365267581c1"/>
      <w:bookmarkStart w:id="28" w:name="part_af64dd82b2c941718dbc6b719ddc3f11"/>
      <w:bookmarkStart w:id="29" w:name="part_5281ff27f5aa4d079eaead41e7248333"/>
      <w:bookmarkEnd w:id="27"/>
      <w:bookmarkEnd w:id="28"/>
      <w:bookmarkEnd w:id="29"/>
      <w:r>
        <w:rPr>
          <w:color w:val="000000"/>
          <w:spacing w:val="2"/>
        </w:rPr>
        <w:t>27. Nevalstybinės švietimo įstaigos naudoja Savivaldybės biudžeto lėšas teisės aktų nustatyta tvarka ir užtikrina šių lėšų panaudojimą pagal tikslinę paskirtį.</w:t>
      </w:r>
    </w:p>
    <w:p w14:paraId="2D8D45A7" w14:textId="77777777" w:rsidR="00F66A73" w:rsidRDefault="00F66A73" w:rsidP="00F66A73">
      <w:pPr>
        <w:ind w:firstLine="851"/>
        <w:jc w:val="both"/>
        <w:rPr>
          <w:color w:val="000000"/>
          <w:spacing w:val="2"/>
        </w:rPr>
      </w:pPr>
      <w:r>
        <w:rPr>
          <w:color w:val="000000"/>
          <w:spacing w:val="2"/>
        </w:rPr>
        <w:t>28. Ne pagal tikslinę paskirtį panaudotas Savivaldybės biudžeto lėšas</w:t>
      </w:r>
      <w:r>
        <w:rPr>
          <w:color w:val="000000"/>
          <w:spacing w:val="-2"/>
        </w:rPr>
        <w:t xml:space="preserve"> nevalstybinė švietimo įstaiga</w:t>
      </w:r>
      <w:r>
        <w:rPr>
          <w:color w:val="000000"/>
          <w:spacing w:val="2"/>
        </w:rPr>
        <w:t xml:space="preserve"> turi nedelsdama grąžinti į Savivaldybės administracijos sąskaitą.</w:t>
      </w:r>
    </w:p>
    <w:p w14:paraId="1FB5D902" w14:textId="77777777" w:rsidR="00F66A73" w:rsidRDefault="00F66A73" w:rsidP="00F66A73">
      <w:pPr>
        <w:ind w:firstLine="851"/>
        <w:jc w:val="both"/>
        <w:rPr>
          <w:color w:val="000000"/>
          <w:spacing w:val="2"/>
        </w:rPr>
      </w:pPr>
      <w:r>
        <w:rPr>
          <w:color w:val="000000"/>
          <w:spacing w:val="2"/>
        </w:rPr>
        <w:t>29. Aprašo įgyvendinimo priežiūrą vykdo Savivaldybės administracija teisės aktų nustatyta tvarka.</w:t>
      </w:r>
    </w:p>
    <w:p w14:paraId="1E52E431" w14:textId="77777777" w:rsidR="00F66A73" w:rsidRDefault="00F66A73" w:rsidP="00F66A73">
      <w:pPr>
        <w:jc w:val="center"/>
      </w:pPr>
      <w:r>
        <w:rPr>
          <w:color w:val="000000"/>
          <w:spacing w:val="-2"/>
        </w:rPr>
        <w:t>___________________________</w:t>
      </w:r>
      <w:bookmarkStart w:id="30" w:name="part_33ad70116dac479c8443d125f0171090"/>
      <w:bookmarkEnd w:id="30"/>
    </w:p>
    <w:p w14:paraId="6D08E3B2" w14:textId="77777777" w:rsidR="00F66A73" w:rsidRDefault="00F66A73" w:rsidP="00F66A73">
      <w:pPr>
        <w:jc w:val="center"/>
      </w:pPr>
    </w:p>
    <w:p w14:paraId="091410D7" w14:textId="77777777" w:rsidR="00F66A73" w:rsidRDefault="00F66A73" w:rsidP="00F66A73">
      <w:pPr>
        <w:jc w:val="both"/>
      </w:pPr>
    </w:p>
    <w:p w14:paraId="4A3CBB99" w14:textId="0B234C10" w:rsidR="00AA7ACF" w:rsidRPr="00F72A1E" w:rsidRDefault="00AA7ACF" w:rsidP="00F66A73"/>
    <w:sectPr w:rsidR="00AA7ACF" w:rsidRPr="00F72A1E" w:rsidSect="00E014C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D1F35" w14:textId="77777777" w:rsidR="00AF1794" w:rsidRDefault="00AF1794" w:rsidP="00E014C1">
      <w:r>
        <w:separator/>
      </w:r>
    </w:p>
  </w:endnote>
  <w:endnote w:type="continuationSeparator" w:id="0">
    <w:p w14:paraId="0039159B" w14:textId="77777777" w:rsidR="00AF1794" w:rsidRDefault="00AF1794" w:rsidP="00E01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9ADB7" w14:textId="77777777" w:rsidR="00AF1794" w:rsidRDefault="00AF1794" w:rsidP="00E014C1">
      <w:r>
        <w:separator/>
      </w:r>
    </w:p>
  </w:footnote>
  <w:footnote w:type="continuationSeparator" w:id="0">
    <w:p w14:paraId="44E58D05" w14:textId="77777777" w:rsidR="00AF1794" w:rsidRDefault="00AF1794" w:rsidP="00E01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3871182"/>
      <w:docPartObj>
        <w:docPartGallery w:val="Page Numbers (Top of Page)"/>
        <w:docPartUnique/>
      </w:docPartObj>
    </w:sdtPr>
    <w:sdtEndPr/>
    <w:sdtContent>
      <w:p w14:paraId="4679A08F" w14:textId="2A49DE86" w:rsidR="00E014C1" w:rsidRDefault="00E014C1">
        <w:pPr>
          <w:pStyle w:val="Antrats"/>
          <w:jc w:val="center"/>
        </w:pPr>
        <w:r>
          <w:fldChar w:fldCharType="begin"/>
        </w:r>
        <w:r>
          <w:instrText>PAGE   \* MERGEFORMAT</w:instrText>
        </w:r>
        <w:r>
          <w:fldChar w:fldCharType="separate"/>
        </w:r>
        <w:r w:rsidR="00A33C93">
          <w:rPr>
            <w:noProof/>
          </w:rPr>
          <w:t>5</w:t>
        </w:r>
        <w:r>
          <w:fldChar w:fldCharType="end"/>
        </w:r>
      </w:p>
    </w:sdtContent>
  </w:sdt>
  <w:p w14:paraId="431161F2" w14:textId="77777777" w:rsidR="00E014C1" w:rsidRDefault="00E014C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6D2895"/>
    <w:multiLevelType w:val="hybridMultilevel"/>
    <w:tmpl w:val="B4B8AA2E"/>
    <w:lvl w:ilvl="0" w:tplc="9A6A7DA6">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143F0F"/>
    <w:rsid w:val="001C22F2"/>
    <w:rsid w:val="001E7FB1"/>
    <w:rsid w:val="002D11A6"/>
    <w:rsid w:val="003222B4"/>
    <w:rsid w:val="003E60AC"/>
    <w:rsid w:val="004476DD"/>
    <w:rsid w:val="00597EE8"/>
    <w:rsid w:val="005F495C"/>
    <w:rsid w:val="006C2432"/>
    <w:rsid w:val="0070008B"/>
    <w:rsid w:val="00742613"/>
    <w:rsid w:val="008354D5"/>
    <w:rsid w:val="00894D6F"/>
    <w:rsid w:val="00922CD4"/>
    <w:rsid w:val="00A12691"/>
    <w:rsid w:val="00A33C93"/>
    <w:rsid w:val="00AA7ACF"/>
    <w:rsid w:val="00AF1794"/>
    <w:rsid w:val="00AF7D08"/>
    <w:rsid w:val="00C56F56"/>
    <w:rsid w:val="00CA4D3B"/>
    <w:rsid w:val="00DB529F"/>
    <w:rsid w:val="00E014C1"/>
    <w:rsid w:val="00E33871"/>
    <w:rsid w:val="00F51622"/>
    <w:rsid w:val="00F66A73"/>
    <w:rsid w:val="00F86AFF"/>
    <w:rsid w:val="00FE69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AB1D5"/>
  <w15:docId w15:val="{75738F04-E3C9-4B0B-8805-66C9D9BA5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14C1"/>
    <w:pPr>
      <w:tabs>
        <w:tab w:val="center" w:pos="4819"/>
        <w:tab w:val="right" w:pos="9638"/>
      </w:tabs>
    </w:pPr>
  </w:style>
  <w:style w:type="character" w:customStyle="1" w:styleId="AntratsDiagrama">
    <w:name w:val="Antraštės Diagrama"/>
    <w:basedOn w:val="Numatytasispastraiposriftas"/>
    <w:link w:val="Antrats"/>
    <w:uiPriority w:val="99"/>
    <w:rsid w:val="00E014C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14C1"/>
    <w:pPr>
      <w:tabs>
        <w:tab w:val="center" w:pos="4819"/>
        <w:tab w:val="right" w:pos="9638"/>
      </w:tabs>
    </w:pPr>
  </w:style>
  <w:style w:type="character" w:customStyle="1" w:styleId="PoratDiagrama">
    <w:name w:val="Poraštė Diagrama"/>
    <w:basedOn w:val="Numatytasispastraiposriftas"/>
    <w:link w:val="Porat"/>
    <w:uiPriority w:val="99"/>
    <w:rsid w:val="00E014C1"/>
    <w:rPr>
      <w:rFonts w:ascii="Times New Roman" w:eastAsia="Times New Roman" w:hAnsi="Times New Roman" w:cs="Times New Roman"/>
      <w:sz w:val="24"/>
      <w:szCs w:val="24"/>
    </w:rPr>
  </w:style>
  <w:style w:type="paragraph" w:styleId="Pagrindinistekstas">
    <w:name w:val="Body Text"/>
    <w:basedOn w:val="prastasis"/>
    <w:link w:val="PagrindinistekstasDiagrama"/>
    <w:uiPriority w:val="99"/>
    <w:rsid w:val="003E60AC"/>
    <w:pPr>
      <w:spacing w:after="120"/>
    </w:pPr>
    <w:rPr>
      <w:lang w:eastAsia="lt-LT"/>
    </w:rPr>
  </w:style>
  <w:style w:type="character" w:customStyle="1" w:styleId="PagrindinistekstasDiagrama">
    <w:name w:val="Pagrindinis tekstas Diagrama"/>
    <w:basedOn w:val="Numatytasispastraiposriftas"/>
    <w:link w:val="Pagrindinistekstas"/>
    <w:uiPriority w:val="99"/>
    <w:rsid w:val="003E60AC"/>
    <w:rPr>
      <w:rFonts w:ascii="Times New Roman" w:eastAsia="Times New Roman" w:hAnsi="Times New Roman" w:cs="Times New Roman"/>
      <w:sz w:val="24"/>
      <w:szCs w:val="24"/>
      <w:lang w:eastAsia="lt-LT"/>
    </w:rPr>
  </w:style>
  <w:style w:type="character" w:customStyle="1" w:styleId="apple-converted-space">
    <w:name w:val="apple-converted-space"/>
    <w:basedOn w:val="Numatytasispastraiposriftas"/>
    <w:rsid w:val="00FE69F0"/>
  </w:style>
  <w:style w:type="paragraph" w:styleId="Pagrindiniotekstotrauka">
    <w:name w:val="Body Text Indent"/>
    <w:basedOn w:val="prastasis"/>
    <w:link w:val="PagrindiniotekstotraukaDiagrama"/>
    <w:uiPriority w:val="99"/>
    <w:semiHidden/>
    <w:unhideWhenUsed/>
    <w:rsid w:val="00143F0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143F0F"/>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143F0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43F0F"/>
    <w:rPr>
      <w:rFonts w:ascii="Times New Roman" w:eastAsia="Times New Roman" w:hAnsi="Times New Roman" w:cs="Times New Roman"/>
      <w:sz w:val="24"/>
      <w:szCs w:val="24"/>
    </w:rPr>
  </w:style>
  <w:style w:type="character" w:styleId="Komentaronuoroda">
    <w:name w:val="annotation reference"/>
    <w:semiHidden/>
    <w:unhideWhenUsed/>
    <w:rsid w:val="00143F0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51518700">
      <w:bodyDiv w:val="1"/>
      <w:marLeft w:val="0"/>
      <w:marRight w:val="0"/>
      <w:marTop w:val="0"/>
      <w:marBottom w:val="0"/>
      <w:divBdr>
        <w:top w:val="none" w:sz="0" w:space="0" w:color="auto"/>
        <w:left w:val="none" w:sz="0" w:space="0" w:color="auto"/>
        <w:bottom w:val="none" w:sz="0" w:space="0" w:color="auto"/>
        <w:right w:val="none" w:sz="0" w:space="0" w:color="auto"/>
      </w:divBdr>
    </w:div>
    <w:div w:id="1666278811">
      <w:bodyDiv w:val="1"/>
      <w:marLeft w:val="0"/>
      <w:marRight w:val="0"/>
      <w:marTop w:val="0"/>
      <w:marBottom w:val="0"/>
      <w:divBdr>
        <w:top w:val="none" w:sz="0" w:space="0" w:color="auto"/>
        <w:left w:val="none" w:sz="0" w:space="0" w:color="auto"/>
        <w:bottom w:val="none" w:sz="0" w:space="0" w:color="auto"/>
        <w:right w:val="none" w:sz="0" w:space="0" w:color="auto"/>
      </w:divBdr>
    </w:div>
    <w:div w:id="203588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dc76b00d4f8a46f2a8b3714d8ad48d0e.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dc76b00d4f8a46f2a8b3714d8ad48d0e</Template>
  <TotalTime>1</TotalTime>
  <Pages>5</Pages>
  <Words>6187</Words>
  <Characters>3527</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DĖL MOKESČIO UŽ IKIMOKYKLINIO IR PRIEŠMOKYKLINIO AMŽIAUS VAIKŲ IŠLAIKYMĄ IR PRIEŽIŪRĄ KLAIPĖDOS MIESTO NEVALSTYBINĖSE ŠVIETIMO ĮSTAIGOSE, VYKDANČIOSE IKIMOKYKLINIO IR PRIEŠMOKYKLINIO UGDYMO PROGRAMAS, KOMPENSAVIMO TVARKOS APRAŠO PATVIRTINIMO</vt:lpstr>
    </vt:vector>
  </TitlesOfParts>
  <Manager>2015-04-14</Manager>
  <Company/>
  <LinksUpToDate>false</LinksUpToDate>
  <CharactersWithSpaces>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MOKESČIO UŽ IKIMOKYKLINIO IR PRIEŠMOKYKLINIO AMŽIAUS VAIKŲ IŠLAIKYMĄ IR PRIEŽIŪRĄ KLAIPĖDOS MIESTO NEVALSTYBINĖSE ŠVIETIMO ĮSTAIGOSE, VYKDANČIOSE IKIMOKYKLINIO IR PRIEŠMOKYKLINIO UGDYMO PROGRAMAS, KOMPENSAVIMO TVARKOS APRAŠO PATVIRTINIMO</dc:title>
  <dc:subject>T2-53</dc:subject>
  <dc:creator>KLAIPĖDOS MIESTO SAVIVALDYBĖS TARYBA</dc:creator>
  <cp:lastModifiedBy>Ingrida Urbonaviciene</cp:lastModifiedBy>
  <cp:revision>2</cp:revision>
  <dcterms:created xsi:type="dcterms:W3CDTF">2022-10-13T08:17:00Z</dcterms:created>
  <dcterms:modified xsi:type="dcterms:W3CDTF">2022-10-13T08:17:00Z</dcterms:modified>
  <cp:category>SPRENDIMAS</cp:category>
</cp:coreProperties>
</file>